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F6C1CC" w14:textId="77777777" w:rsidR="00C208D1" w:rsidRDefault="00C208D1">
      <w:pPr>
        <w:spacing w:after="0" w:line="240" w:lineRule="auto"/>
        <w:jc w:val="center"/>
        <w:rPr>
          <w:rFonts w:ascii="Cambria" w:eastAsia="Cambria" w:hAnsi="Cambria" w:cs="Cambria"/>
          <w:color w:val="000000"/>
          <w:sz w:val="24"/>
          <w:szCs w:val="24"/>
          <w:u w:val="single"/>
        </w:rPr>
      </w:pPr>
    </w:p>
    <w:p w14:paraId="75759F59" w14:textId="77777777" w:rsidR="00C208D1" w:rsidRDefault="00976B64">
      <w:pPr>
        <w:spacing w:after="0" w:line="240" w:lineRule="auto"/>
        <w:jc w:val="center"/>
        <w:rPr>
          <w:rFonts w:ascii="Cambria" w:eastAsia="Cambria" w:hAnsi="Cambria" w:cs="Cambria"/>
          <w:color w:val="000000"/>
          <w:sz w:val="24"/>
          <w:szCs w:val="24"/>
          <w:u w:val="single"/>
        </w:rPr>
      </w:pPr>
      <w:proofErr w:type="spellStart"/>
      <w:r>
        <w:rPr>
          <w:rFonts w:ascii="Cambria" w:eastAsia="Cambria" w:hAnsi="Cambria" w:cs="Cambria"/>
          <w:color w:val="000000"/>
          <w:sz w:val="24"/>
          <w:szCs w:val="24"/>
          <w:u w:val="single"/>
        </w:rPr>
        <w:t>FlashFund</w:t>
      </w:r>
      <w:proofErr w:type="spellEnd"/>
    </w:p>
    <w:p w14:paraId="3C6F1D48" w14:textId="77777777" w:rsidR="00C208D1" w:rsidRDefault="00C208D1">
      <w:pPr>
        <w:spacing w:after="0" w:line="240" w:lineRule="auto"/>
        <w:jc w:val="center"/>
        <w:rPr>
          <w:rFonts w:ascii="Times New Roman" w:eastAsia="Times New Roman" w:hAnsi="Times New Roman" w:cs="Times New Roman"/>
          <w:sz w:val="24"/>
          <w:szCs w:val="24"/>
          <w:u w:val="single"/>
        </w:rPr>
      </w:pPr>
    </w:p>
    <w:p w14:paraId="0DC3280E" w14:textId="77777777" w:rsidR="00C208D1" w:rsidRDefault="00976B64">
      <w:pPr>
        <w:spacing w:after="0" w:line="240" w:lineRule="auto"/>
        <w:jc w:val="center"/>
        <w:rPr>
          <w:rFonts w:ascii="Times New Roman" w:eastAsia="Times New Roman" w:hAnsi="Times New Roman" w:cs="Times New Roman"/>
          <w:sz w:val="24"/>
          <w:szCs w:val="24"/>
        </w:rPr>
      </w:pPr>
      <w:r>
        <w:rPr>
          <w:rFonts w:ascii="Cambria" w:eastAsia="Cambria" w:hAnsi="Cambria" w:cs="Cambria"/>
          <w:color w:val="000000"/>
          <w:sz w:val="24"/>
          <w:szCs w:val="24"/>
        </w:rPr>
        <w:t>Crowdfunding for the University Community</w:t>
      </w:r>
    </w:p>
    <w:p w14:paraId="12E44CD9" w14:textId="77777777" w:rsidR="00C208D1" w:rsidRDefault="00976B64">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5B64D74E" w14:textId="77777777" w:rsidR="00C208D1" w:rsidRDefault="00C208D1">
      <w:pPr>
        <w:spacing w:after="240" w:line="240" w:lineRule="auto"/>
        <w:rPr>
          <w:rFonts w:ascii="Times New Roman" w:eastAsia="Times New Roman" w:hAnsi="Times New Roman" w:cs="Times New Roman"/>
          <w:sz w:val="24"/>
          <w:szCs w:val="24"/>
        </w:rPr>
      </w:pPr>
    </w:p>
    <w:p w14:paraId="46A4A733" w14:textId="77777777" w:rsidR="00C208D1" w:rsidRDefault="00C208D1">
      <w:pPr>
        <w:spacing w:after="240" w:line="240" w:lineRule="auto"/>
        <w:rPr>
          <w:rFonts w:ascii="Times New Roman" w:eastAsia="Times New Roman" w:hAnsi="Times New Roman" w:cs="Times New Roman"/>
          <w:sz w:val="24"/>
          <w:szCs w:val="24"/>
        </w:rPr>
      </w:pPr>
    </w:p>
    <w:p w14:paraId="35AF1D87" w14:textId="77777777" w:rsidR="00C208D1" w:rsidRDefault="00C208D1">
      <w:pPr>
        <w:spacing w:after="240" w:line="240" w:lineRule="auto"/>
        <w:rPr>
          <w:rFonts w:ascii="Times New Roman" w:eastAsia="Times New Roman" w:hAnsi="Times New Roman" w:cs="Times New Roman"/>
          <w:sz w:val="24"/>
          <w:szCs w:val="24"/>
        </w:rPr>
      </w:pPr>
    </w:p>
    <w:p w14:paraId="1A0CA142"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sz w:val="24"/>
          <w:szCs w:val="24"/>
        </w:rPr>
        <w:t xml:space="preserve">Mahesh </w:t>
      </w:r>
      <w:proofErr w:type="spellStart"/>
      <w:r>
        <w:rPr>
          <w:rFonts w:ascii="Cambria" w:eastAsia="Cambria" w:hAnsi="Cambria" w:cs="Cambria"/>
          <w:color w:val="000000"/>
          <w:sz w:val="24"/>
          <w:szCs w:val="24"/>
        </w:rPr>
        <w:t>Gaire</w:t>
      </w:r>
      <w:proofErr w:type="spellEnd"/>
    </w:p>
    <w:p w14:paraId="719312F3"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sz w:val="24"/>
          <w:szCs w:val="24"/>
        </w:rPr>
        <w:t xml:space="preserve">Ahmed </w:t>
      </w:r>
      <w:proofErr w:type="spellStart"/>
      <w:r>
        <w:rPr>
          <w:rFonts w:ascii="Cambria" w:eastAsia="Cambria" w:hAnsi="Cambria" w:cs="Cambria"/>
          <w:color w:val="000000"/>
          <w:sz w:val="24"/>
          <w:szCs w:val="24"/>
        </w:rPr>
        <w:t>Alsaleh</w:t>
      </w:r>
      <w:proofErr w:type="spellEnd"/>
    </w:p>
    <w:p w14:paraId="324AFA66"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sz w:val="24"/>
          <w:szCs w:val="24"/>
        </w:rPr>
        <w:t>Skylar Beaty</w:t>
      </w:r>
    </w:p>
    <w:p w14:paraId="0174FA4B"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sz w:val="24"/>
          <w:szCs w:val="24"/>
        </w:rPr>
        <w:t>Ian Kusner</w:t>
      </w:r>
    </w:p>
    <w:p w14:paraId="7FB2BD8C" w14:textId="77777777" w:rsidR="00C208D1" w:rsidRDefault="00976B64">
      <w:pPr>
        <w:spacing w:after="0" w:line="240" w:lineRule="auto"/>
        <w:rPr>
          <w:rFonts w:ascii="Cambria" w:eastAsia="Cambria" w:hAnsi="Cambria" w:cs="Cambria"/>
          <w:color w:val="000000"/>
          <w:sz w:val="24"/>
          <w:szCs w:val="24"/>
        </w:rPr>
      </w:pPr>
      <w:r>
        <w:rPr>
          <w:rFonts w:ascii="Cambria" w:eastAsia="Cambria" w:hAnsi="Cambria" w:cs="Cambria"/>
          <w:color w:val="000000"/>
          <w:sz w:val="24"/>
          <w:szCs w:val="24"/>
        </w:rPr>
        <w:t xml:space="preserve">Jimmy </w:t>
      </w:r>
      <w:proofErr w:type="spellStart"/>
      <w:r>
        <w:rPr>
          <w:rFonts w:ascii="Cambria" w:eastAsia="Cambria" w:hAnsi="Cambria" w:cs="Cambria"/>
          <w:color w:val="000000"/>
          <w:sz w:val="24"/>
          <w:szCs w:val="24"/>
        </w:rPr>
        <w:t>Mertival</w:t>
      </w:r>
      <w:proofErr w:type="spellEnd"/>
    </w:p>
    <w:p w14:paraId="071EADCF" w14:textId="77777777" w:rsidR="00C208D1" w:rsidRDefault="00C208D1">
      <w:pPr>
        <w:spacing w:after="0" w:line="240" w:lineRule="auto"/>
        <w:rPr>
          <w:rFonts w:ascii="Cambria" w:eastAsia="Cambria" w:hAnsi="Cambria" w:cs="Cambria"/>
          <w:color w:val="000000"/>
          <w:sz w:val="24"/>
          <w:szCs w:val="24"/>
        </w:rPr>
      </w:pPr>
    </w:p>
    <w:p w14:paraId="3EFE8649" w14:textId="77777777" w:rsidR="00C208D1" w:rsidRDefault="00C208D1">
      <w:pPr>
        <w:spacing w:after="0" w:line="240" w:lineRule="auto"/>
        <w:rPr>
          <w:rFonts w:ascii="Cambria" w:eastAsia="Cambria" w:hAnsi="Cambria" w:cs="Cambria"/>
          <w:color w:val="000000"/>
          <w:sz w:val="24"/>
          <w:szCs w:val="24"/>
        </w:rPr>
      </w:pPr>
    </w:p>
    <w:p w14:paraId="45727F2D" w14:textId="77777777" w:rsidR="00C208D1" w:rsidRDefault="00C208D1">
      <w:pPr>
        <w:spacing w:after="0" w:line="240" w:lineRule="auto"/>
        <w:rPr>
          <w:rFonts w:ascii="Times New Roman" w:eastAsia="Times New Roman" w:hAnsi="Times New Roman" w:cs="Times New Roman"/>
          <w:sz w:val="24"/>
          <w:szCs w:val="24"/>
        </w:rPr>
      </w:pPr>
    </w:p>
    <w:p w14:paraId="5485C753"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u w:val="single"/>
        </w:rPr>
        <w:lastRenderedPageBreak/>
        <w:t>Project:</w:t>
      </w:r>
    </w:p>
    <w:p w14:paraId="2B3C9D29"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rPr>
        <w:t>Our project is to create a crowdfunding application specifically for students and other university community members who are in need of financial assistance. </w:t>
      </w:r>
    </w:p>
    <w:p w14:paraId="4F65F7D9" w14:textId="77777777" w:rsidR="00C208D1" w:rsidRDefault="00C208D1">
      <w:pPr>
        <w:spacing w:after="0" w:line="240" w:lineRule="auto"/>
        <w:rPr>
          <w:rFonts w:ascii="Times New Roman" w:eastAsia="Times New Roman" w:hAnsi="Times New Roman" w:cs="Times New Roman"/>
          <w:sz w:val="24"/>
          <w:szCs w:val="24"/>
        </w:rPr>
      </w:pPr>
    </w:p>
    <w:p w14:paraId="15E22464"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u w:val="single"/>
        </w:rPr>
        <w:t>Purpose: </w:t>
      </w:r>
    </w:p>
    <w:p w14:paraId="1F9ABAAA" w14:textId="77777777" w:rsidR="00C208D1" w:rsidRDefault="00976B64">
      <w:pPr>
        <w:numPr>
          <w:ilvl w:val="0"/>
          <w:numId w:val="11"/>
        </w:numPr>
        <w:spacing w:after="0" w:line="240" w:lineRule="auto"/>
        <w:rPr>
          <w:color w:val="000000"/>
        </w:rPr>
      </w:pPr>
      <w:r>
        <w:rPr>
          <w:rFonts w:ascii="Cambria" w:eastAsia="Cambria" w:hAnsi="Cambria" w:cs="Cambria"/>
          <w:color w:val="000000"/>
        </w:rPr>
        <w:t>Student organizations require funding.</w:t>
      </w:r>
    </w:p>
    <w:p w14:paraId="0DF7D74A" w14:textId="77777777" w:rsidR="00C208D1" w:rsidRDefault="00976B64">
      <w:pPr>
        <w:numPr>
          <w:ilvl w:val="0"/>
          <w:numId w:val="11"/>
        </w:numPr>
        <w:spacing w:after="0" w:line="240" w:lineRule="auto"/>
        <w:rPr>
          <w:color w:val="000000"/>
        </w:rPr>
      </w:pPr>
      <w:r>
        <w:rPr>
          <w:rFonts w:ascii="Cambria" w:eastAsia="Cambria" w:hAnsi="Cambria" w:cs="Cambria"/>
          <w:color w:val="000000"/>
        </w:rPr>
        <w:t>Some students require financial help affording school supplies like laptops, software, etc. </w:t>
      </w:r>
    </w:p>
    <w:p w14:paraId="780AE8F4" w14:textId="77777777" w:rsidR="00C208D1" w:rsidRDefault="00976B64">
      <w:pPr>
        <w:numPr>
          <w:ilvl w:val="0"/>
          <w:numId w:val="11"/>
        </w:numPr>
        <w:spacing w:after="0" w:line="240" w:lineRule="auto"/>
        <w:rPr>
          <w:color w:val="000000"/>
        </w:rPr>
      </w:pPr>
      <w:r>
        <w:rPr>
          <w:rFonts w:ascii="Cambria" w:eastAsia="Cambria" w:hAnsi="Cambria" w:cs="Cambria"/>
          <w:color w:val="000000"/>
        </w:rPr>
        <w:t>Traditional methods of funding like grants, scholarships, and loans may be too timely or logistically burdensome</w:t>
      </w:r>
    </w:p>
    <w:p w14:paraId="5597C5E3" w14:textId="77777777" w:rsidR="00C208D1" w:rsidRDefault="00C208D1">
      <w:pPr>
        <w:spacing w:after="0" w:line="240" w:lineRule="auto"/>
        <w:rPr>
          <w:rFonts w:ascii="Times New Roman" w:eastAsia="Times New Roman" w:hAnsi="Times New Roman" w:cs="Times New Roman"/>
          <w:sz w:val="24"/>
          <w:szCs w:val="24"/>
        </w:rPr>
      </w:pPr>
    </w:p>
    <w:p w14:paraId="3A8F6903"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u w:val="single"/>
        </w:rPr>
        <w:t>Customers and Users:</w:t>
      </w:r>
    </w:p>
    <w:p w14:paraId="2ABC5FDF" w14:textId="77777777" w:rsidR="00C208D1" w:rsidRDefault="00976B64">
      <w:pPr>
        <w:numPr>
          <w:ilvl w:val="0"/>
          <w:numId w:val="12"/>
        </w:numPr>
        <w:spacing w:after="0" w:line="240" w:lineRule="auto"/>
        <w:rPr>
          <w:color w:val="000000"/>
        </w:rPr>
      </w:pPr>
      <w:r>
        <w:rPr>
          <w:rFonts w:ascii="Cambria" w:eastAsia="Cambria" w:hAnsi="Cambria" w:cs="Cambria"/>
          <w:color w:val="000000"/>
        </w:rPr>
        <w:t>Kent State University</w:t>
      </w:r>
    </w:p>
    <w:p w14:paraId="17B6C84E" w14:textId="77777777" w:rsidR="00C208D1" w:rsidRDefault="00976B64">
      <w:pPr>
        <w:numPr>
          <w:ilvl w:val="1"/>
          <w:numId w:val="12"/>
        </w:numPr>
        <w:spacing w:after="0" w:line="240" w:lineRule="auto"/>
        <w:rPr>
          <w:color w:val="000000"/>
        </w:rPr>
      </w:pPr>
      <w:r>
        <w:rPr>
          <w:rFonts w:ascii="Cambria" w:eastAsia="Cambria" w:hAnsi="Cambria" w:cs="Cambria"/>
          <w:color w:val="000000"/>
        </w:rPr>
        <w:t>Administrator for our application</w:t>
      </w:r>
    </w:p>
    <w:p w14:paraId="5A2F0717" w14:textId="77777777" w:rsidR="00C208D1" w:rsidRDefault="00976B64">
      <w:pPr>
        <w:numPr>
          <w:ilvl w:val="1"/>
          <w:numId w:val="12"/>
        </w:numPr>
        <w:spacing w:after="0" w:line="240" w:lineRule="auto"/>
        <w:rPr>
          <w:color w:val="000000"/>
        </w:rPr>
      </w:pPr>
      <w:r>
        <w:rPr>
          <w:rFonts w:ascii="Cambria" w:eastAsia="Cambria" w:hAnsi="Cambria" w:cs="Cambria"/>
          <w:color w:val="000000"/>
        </w:rPr>
        <w:t>Approves/den</w:t>
      </w:r>
      <w:r>
        <w:rPr>
          <w:rFonts w:ascii="Cambria" w:eastAsia="Cambria" w:hAnsi="Cambria" w:cs="Cambria"/>
        </w:rPr>
        <w:t>ie</w:t>
      </w:r>
      <w:r>
        <w:rPr>
          <w:rFonts w:ascii="Cambria" w:eastAsia="Cambria" w:hAnsi="Cambria" w:cs="Cambria"/>
          <w:color w:val="000000"/>
        </w:rPr>
        <w:t>s requests for funding</w:t>
      </w:r>
    </w:p>
    <w:p w14:paraId="592FE461" w14:textId="77777777" w:rsidR="00C208D1" w:rsidRDefault="00976B64">
      <w:pPr>
        <w:numPr>
          <w:ilvl w:val="1"/>
          <w:numId w:val="12"/>
        </w:numPr>
        <w:spacing w:after="0" w:line="240" w:lineRule="auto"/>
        <w:rPr>
          <w:color w:val="000000"/>
        </w:rPr>
      </w:pPr>
      <w:r>
        <w:rPr>
          <w:rFonts w:ascii="Cambria" w:eastAsia="Cambria" w:hAnsi="Cambria" w:cs="Cambria"/>
          <w:color w:val="000000"/>
        </w:rPr>
        <w:t>Requires easy to use UI</w:t>
      </w:r>
    </w:p>
    <w:p w14:paraId="1D595414" w14:textId="77777777" w:rsidR="00C208D1" w:rsidRDefault="00976B64">
      <w:pPr>
        <w:numPr>
          <w:ilvl w:val="1"/>
          <w:numId w:val="12"/>
        </w:numPr>
        <w:spacing w:after="0" w:line="240" w:lineRule="auto"/>
        <w:rPr>
          <w:color w:val="000000"/>
        </w:rPr>
      </w:pPr>
      <w:r>
        <w:rPr>
          <w:rFonts w:ascii="Cambria" w:eastAsia="Cambria" w:hAnsi="Cambria" w:cs="Cambria"/>
          <w:color w:val="000000"/>
        </w:rPr>
        <w:t>Given a filtered list of applications to approve/deny</w:t>
      </w:r>
    </w:p>
    <w:p w14:paraId="06FB39E4" w14:textId="77777777" w:rsidR="00C208D1" w:rsidRDefault="00976B64">
      <w:pPr>
        <w:numPr>
          <w:ilvl w:val="0"/>
          <w:numId w:val="12"/>
        </w:numPr>
        <w:spacing w:after="0" w:line="240" w:lineRule="auto"/>
        <w:rPr>
          <w:color w:val="000000"/>
        </w:rPr>
      </w:pPr>
      <w:r>
        <w:rPr>
          <w:rFonts w:ascii="Cambria" w:eastAsia="Cambria" w:hAnsi="Cambria" w:cs="Cambria"/>
          <w:color w:val="000000"/>
        </w:rPr>
        <w:t>Students and Student Organizations</w:t>
      </w:r>
    </w:p>
    <w:p w14:paraId="6EE8A343" w14:textId="77777777" w:rsidR="00C208D1" w:rsidRDefault="00976B64">
      <w:pPr>
        <w:numPr>
          <w:ilvl w:val="1"/>
          <w:numId w:val="12"/>
        </w:numPr>
        <w:spacing w:after="0" w:line="240" w:lineRule="auto"/>
        <w:rPr>
          <w:color w:val="000000"/>
        </w:rPr>
      </w:pPr>
      <w:r>
        <w:rPr>
          <w:rFonts w:ascii="Cambria" w:eastAsia="Cambria" w:hAnsi="Cambria" w:cs="Cambria"/>
          <w:color w:val="000000"/>
        </w:rPr>
        <w:t>Makes applications for funding</w:t>
      </w:r>
    </w:p>
    <w:p w14:paraId="6DCC2D75" w14:textId="77777777" w:rsidR="00C208D1" w:rsidRDefault="00976B64">
      <w:pPr>
        <w:numPr>
          <w:ilvl w:val="1"/>
          <w:numId w:val="12"/>
        </w:numPr>
        <w:spacing w:after="0" w:line="240" w:lineRule="auto"/>
        <w:rPr>
          <w:color w:val="000000"/>
        </w:rPr>
      </w:pPr>
      <w:r>
        <w:rPr>
          <w:rFonts w:ascii="Cambria" w:eastAsia="Cambria" w:hAnsi="Cambria" w:cs="Cambria"/>
          <w:color w:val="000000"/>
        </w:rPr>
        <w:t>Customi</w:t>
      </w:r>
      <w:r>
        <w:rPr>
          <w:rFonts w:ascii="Cambria" w:eastAsia="Cambria" w:hAnsi="Cambria" w:cs="Cambria"/>
        </w:rPr>
        <w:t>z</w:t>
      </w:r>
      <w:r>
        <w:rPr>
          <w:rFonts w:ascii="Cambria" w:eastAsia="Cambria" w:hAnsi="Cambria" w:cs="Cambria"/>
          <w:color w:val="000000"/>
        </w:rPr>
        <w:t>es their funding pages</w:t>
      </w:r>
    </w:p>
    <w:p w14:paraId="4CF8E5E7" w14:textId="77777777" w:rsidR="00C208D1" w:rsidRDefault="00976B64">
      <w:pPr>
        <w:numPr>
          <w:ilvl w:val="1"/>
          <w:numId w:val="12"/>
        </w:numPr>
        <w:spacing w:after="0" w:line="240" w:lineRule="auto"/>
        <w:rPr>
          <w:color w:val="000000"/>
        </w:rPr>
      </w:pPr>
      <w:r>
        <w:rPr>
          <w:rFonts w:ascii="Cambria" w:eastAsia="Cambria" w:hAnsi="Cambria" w:cs="Cambria"/>
          <w:color w:val="000000"/>
        </w:rPr>
        <w:t>Requires a student email address to be able to access funding</w:t>
      </w:r>
    </w:p>
    <w:p w14:paraId="0398A743" w14:textId="77777777" w:rsidR="00C208D1" w:rsidRDefault="00976B64">
      <w:pPr>
        <w:numPr>
          <w:ilvl w:val="0"/>
          <w:numId w:val="12"/>
        </w:numPr>
        <w:spacing w:after="0" w:line="240" w:lineRule="auto"/>
        <w:rPr>
          <w:color w:val="000000"/>
        </w:rPr>
      </w:pPr>
      <w:r>
        <w:rPr>
          <w:rFonts w:ascii="Cambria" w:eastAsia="Cambria" w:hAnsi="Cambria" w:cs="Cambria"/>
          <w:color w:val="000000"/>
        </w:rPr>
        <w:t>Donators</w:t>
      </w:r>
    </w:p>
    <w:p w14:paraId="12556EBD" w14:textId="77777777" w:rsidR="00C208D1" w:rsidRDefault="00976B64">
      <w:pPr>
        <w:numPr>
          <w:ilvl w:val="1"/>
          <w:numId w:val="12"/>
        </w:numPr>
        <w:spacing w:after="0" w:line="240" w:lineRule="auto"/>
        <w:rPr>
          <w:color w:val="000000"/>
        </w:rPr>
      </w:pPr>
      <w:r>
        <w:rPr>
          <w:rFonts w:ascii="Cambria" w:eastAsia="Cambria" w:hAnsi="Cambria" w:cs="Cambria"/>
          <w:color w:val="000000"/>
        </w:rPr>
        <w:t>Anyone is able to donate</w:t>
      </w:r>
    </w:p>
    <w:p w14:paraId="72860161" w14:textId="77777777" w:rsidR="00C208D1" w:rsidRDefault="00976B64">
      <w:pPr>
        <w:numPr>
          <w:ilvl w:val="1"/>
          <w:numId w:val="12"/>
        </w:numPr>
        <w:spacing w:after="0" w:line="240" w:lineRule="auto"/>
        <w:rPr>
          <w:color w:val="000000"/>
        </w:rPr>
      </w:pPr>
      <w:r>
        <w:rPr>
          <w:rFonts w:ascii="Cambria" w:eastAsia="Cambria" w:hAnsi="Cambria" w:cs="Cambria"/>
          <w:color w:val="000000"/>
        </w:rPr>
        <w:t xml:space="preserve">Uses </w:t>
      </w:r>
      <w:proofErr w:type="gramStart"/>
      <w:r>
        <w:rPr>
          <w:rFonts w:ascii="Cambria" w:eastAsia="Cambria" w:hAnsi="Cambria" w:cs="Cambria"/>
          <w:color w:val="000000"/>
        </w:rPr>
        <w:t>an</w:t>
      </w:r>
      <w:proofErr w:type="gramEnd"/>
      <w:r>
        <w:rPr>
          <w:rFonts w:ascii="Cambria" w:eastAsia="Cambria" w:hAnsi="Cambria" w:cs="Cambria"/>
          <w:color w:val="000000"/>
        </w:rPr>
        <w:t xml:space="preserve"> digital wallet service to donate</w:t>
      </w:r>
    </w:p>
    <w:p w14:paraId="19EFD356" w14:textId="77777777" w:rsidR="00C208D1" w:rsidRDefault="00C208D1">
      <w:pPr>
        <w:spacing w:after="0" w:line="240" w:lineRule="auto"/>
        <w:rPr>
          <w:rFonts w:ascii="Times New Roman" w:eastAsia="Times New Roman" w:hAnsi="Times New Roman" w:cs="Times New Roman"/>
          <w:sz w:val="24"/>
          <w:szCs w:val="24"/>
        </w:rPr>
      </w:pPr>
    </w:p>
    <w:p w14:paraId="208B4FB4"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u w:val="single"/>
        </w:rPr>
        <w:t>Other Considerations:</w:t>
      </w:r>
    </w:p>
    <w:p w14:paraId="1B7D6E7B" w14:textId="77777777" w:rsidR="00C208D1" w:rsidRDefault="00976B64">
      <w:pPr>
        <w:numPr>
          <w:ilvl w:val="0"/>
          <w:numId w:val="13"/>
        </w:numPr>
        <w:spacing w:after="0" w:line="240" w:lineRule="auto"/>
        <w:rPr>
          <w:color w:val="000000"/>
        </w:rPr>
      </w:pPr>
      <w:r>
        <w:rPr>
          <w:rFonts w:ascii="Cambria" w:eastAsia="Cambria" w:hAnsi="Cambria" w:cs="Cambria"/>
          <w:color w:val="000000"/>
        </w:rPr>
        <w:t>Our website should be built so that it can be easily navigated by screen reading software</w:t>
      </w:r>
    </w:p>
    <w:p w14:paraId="3604201A" w14:textId="77777777" w:rsidR="00C208D1" w:rsidRDefault="00976B64">
      <w:pPr>
        <w:numPr>
          <w:ilvl w:val="0"/>
          <w:numId w:val="13"/>
        </w:numPr>
        <w:spacing w:after="0" w:line="240" w:lineRule="auto"/>
        <w:rPr>
          <w:color w:val="000000"/>
        </w:rPr>
      </w:pPr>
      <w:r>
        <w:rPr>
          <w:rFonts w:ascii="Cambria" w:eastAsia="Cambria" w:hAnsi="Cambria" w:cs="Cambria"/>
          <w:color w:val="000000"/>
        </w:rPr>
        <w:t>The list of applications should be filtered before given to the admin. A full list of applications will quickly make the site unusable. </w:t>
      </w:r>
    </w:p>
    <w:p w14:paraId="575060DB" w14:textId="77777777" w:rsidR="00C208D1" w:rsidRDefault="00976B64">
      <w:pPr>
        <w:numPr>
          <w:ilvl w:val="0"/>
          <w:numId w:val="13"/>
        </w:numPr>
        <w:spacing w:after="0" w:line="240" w:lineRule="auto"/>
        <w:rPr>
          <w:color w:val="000000"/>
        </w:rPr>
      </w:pPr>
      <w:r>
        <w:rPr>
          <w:rFonts w:ascii="Cambria" w:eastAsia="Cambria" w:hAnsi="Cambria" w:cs="Cambria"/>
          <w:color w:val="000000"/>
        </w:rPr>
        <w:t>Our website must be able to handle at the very least 1000 users, with ~250 of them being concurrent. </w:t>
      </w:r>
    </w:p>
    <w:p w14:paraId="41A0A27A" w14:textId="77777777" w:rsidR="00C208D1" w:rsidRDefault="00C208D1">
      <w:pPr>
        <w:spacing w:after="0" w:line="240" w:lineRule="auto"/>
        <w:rPr>
          <w:rFonts w:ascii="Times New Roman" w:eastAsia="Times New Roman" w:hAnsi="Times New Roman" w:cs="Times New Roman"/>
          <w:sz w:val="24"/>
          <w:szCs w:val="24"/>
        </w:rPr>
      </w:pPr>
    </w:p>
    <w:p w14:paraId="4A85F1E5"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u w:val="single"/>
        </w:rPr>
        <w:t>Technical:</w:t>
      </w:r>
    </w:p>
    <w:p w14:paraId="0F9DB44A" w14:textId="77777777" w:rsidR="00C208D1" w:rsidRDefault="00976B64">
      <w:pPr>
        <w:numPr>
          <w:ilvl w:val="0"/>
          <w:numId w:val="1"/>
        </w:numPr>
        <w:spacing w:after="0" w:line="240" w:lineRule="auto"/>
        <w:rPr>
          <w:color w:val="000000"/>
        </w:rPr>
      </w:pPr>
      <w:r>
        <w:rPr>
          <w:rFonts w:ascii="Cambria" w:eastAsia="Cambria" w:hAnsi="Cambria" w:cs="Cambria"/>
          <w:color w:val="000000"/>
        </w:rPr>
        <w:t>Web application</w:t>
      </w:r>
    </w:p>
    <w:p w14:paraId="301A230C" w14:textId="77777777" w:rsidR="00C208D1" w:rsidRDefault="00976B64">
      <w:pPr>
        <w:numPr>
          <w:ilvl w:val="0"/>
          <w:numId w:val="1"/>
        </w:numPr>
        <w:spacing w:after="0" w:line="240" w:lineRule="auto"/>
        <w:rPr>
          <w:color w:val="000000"/>
        </w:rPr>
      </w:pPr>
      <w:r>
        <w:rPr>
          <w:rFonts w:ascii="Cambria" w:eastAsia="Cambria" w:hAnsi="Cambria" w:cs="Cambria"/>
          <w:color w:val="000000"/>
        </w:rPr>
        <w:t>Built using HTML and PHP, with an SQL database</w:t>
      </w:r>
    </w:p>
    <w:p w14:paraId="75BF449E" w14:textId="77777777" w:rsidR="00C208D1" w:rsidRDefault="00976B64">
      <w:pPr>
        <w:numPr>
          <w:ilvl w:val="0"/>
          <w:numId w:val="1"/>
        </w:numPr>
        <w:spacing w:after="0" w:line="240" w:lineRule="auto"/>
        <w:rPr>
          <w:color w:val="000000"/>
        </w:rPr>
      </w:pPr>
      <w:r>
        <w:rPr>
          <w:rFonts w:ascii="Cambria" w:eastAsia="Cambria" w:hAnsi="Cambria" w:cs="Cambria"/>
          <w:color w:val="000000"/>
        </w:rPr>
        <w:t>Front end design implemented using the React library, version 17.0.1</w:t>
      </w:r>
    </w:p>
    <w:p w14:paraId="45B8699E" w14:textId="77777777" w:rsidR="00C208D1" w:rsidRDefault="00976B64">
      <w:pPr>
        <w:numPr>
          <w:ilvl w:val="0"/>
          <w:numId w:val="1"/>
        </w:numPr>
        <w:spacing w:after="0" w:line="240" w:lineRule="auto"/>
        <w:rPr>
          <w:color w:val="000000"/>
        </w:rPr>
      </w:pPr>
      <w:r>
        <w:rPr>
          <w:rFonts w:ascii="Cambria" w:eastAsia="Cambria" w:hAnsi="Cambria" w:cs="Cambria"/>
          <w:color w:val="000000"/>
        </w:rPr>
        <w:t xml:space="preserve">Integration of one digital wallet service. </w:t>
      </w:r>
    </w:p>
    <w:p w14:paraId="4EB8B4EE" w14:textId="77777777" w:rsidR="00C208D1" w:rsidRDefault="00976B64">
      <w:pPr>
        <w:numPr>
          <w:ilvl w:val="0"/>
          <w:numId w:val="1"/>
        </w:numPr>
        <w:spacing w:after="0" w:line="240" w:lineRule="auto"/>
        <w:rPr>
          <w:color w:val="000000"/>
        </w:rPr>
      </w:pPr>
      <w:r>
        <w:rPr>
          <w:rFonts w:ascii="Cambria" w:eastAsia="Cambria" w:hAnsi="Cambria" w:cs="Cambria"/>
          <w:color w:val="000000"/>
        </w:rPr>
        <w:t>Features two types of account, student and donor, allotted automatically. </w:t>
      </w:r>
    </w:p>
    <w:p w14:paraId="1F01E2D5" w14:textId="77777777" w:rsidR="00C208D1" w:rsidRDefault="00976B64">
      <w:pPr>
        <w:numPr>
          <w:ilvl w:val="0"/>
          <w:numId w:val="1"/>
        </w:numPr>
        <w:spacing w:after="0" w:line="240" w:lineRule="auto"/>
        <w:rPr>
          <w:color w:val="000000"/>
        </w:rPr>
      </w:pPr>
      <w:r>
        <w:rPr>
          <w:rFonts w:ascii="Cambria" w:eastAsia="Cambria" w:hAnsi="Cambria" w:cs="Cambria"/>
          <w:color w:val="000000"/>
        </w:rPr>
        <w:t>Further updates with extra features will be rolled out once the first working build is completed.</w:t>
      </w:r>
    </w:p>
    <w:p w14:paraId="2667CD16" w14:textId="77777777" w:rsidR="00C208D1" w:rsidRDefault="00976B64">
      <w:pPr>
        <w:numPr>
          <w:ilvl w:val="0"/>
          <w:numId w:val="1"/>
        </w:numPr>
        <w:spacing w:after="0" w:line="240" w:lineRule="auto"/>
        <w:rPr>
          <w:color w:val="000000"/>
        </w:rPr>
      </w:pPr>
      <w:r>
        <w:rPr>
          <w:rFonts w:ascii="Cambria" w:eastAsia="Cambria" w:hAnsi="Cambria" w:cs="Cambria"/>
          <w:color w:val="000000"/>
        </w:rPr>
        <w:t>Will be worked on using the Agile development process. </w:t>
      </w:r>
    </w:p>
    <w:p w14:paraId="7733984F" w14:textId="77777777" w:rsidR="00C208D1" w:rsidRDefault="00C208D1">
      <w:pPr>
        <w:spacing w:after="0" w:line="240" w:lineRule="auto"/>
        <w:rPr>
          <w:rFonts w:ascii="Times New Roman" w:eastAsia="Times New Roman" w:hAnsi="Times New Roman" w:cs="Times New Roman"/>
          <w:sz w:val="24"/>
          <w:szCs w:val="24"/>
        </w:rPr>
      </w:pPr>
    </w:p>
    <w:p w14:paraId="11670E4E"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u w:val="single"/>
        </w:rPr>
        <w:t>Assumptions and Risks:</w:t>
      </w:r>
    </w:p>
    <w:p w14:paraId="399C86B3" w14:textId="77777777" w:rsidR="00C208D1" w:rsidRDefault="00976B64">
      <w:pPr>
        <w:numPr>
          <w:ilvl w:val="0"/>
          <w:numId w:val="2"/>
        </w:numPr>
        <w:spacing w:after="0" w:line="240" w:lineRule="auto"/>
        <w:rPr>
          <w:color w:val="000000"/>
        </w:rPr>
      </w:pPr>
      <w:r>
        <w:rPr>
          <w:rFonts w:ascii="Cambria" w:eastAsia="Cambria" w:hAnsi="Cambria" w:cs="Cambria"/>
          <w:color w:val="000000"/>
        </w:rPr>
        <w:t>Assumption: Universities will be able to adopt this application</w:t>
      </w:r>
    </w:p>
    <w:p w14:paraId="44E85BFE" w14:textId="77777777" w:rsidR="00C208D1" w:rsidRDefault="00976B64">
      <w:pPr>
        <w:numPr>
          <w:ilvl w:val="1"/>
          <w:numId w:val="2"/>
        </w:numPr>
        <w:spacing w:after="0" w:line="240" w:lineRule="auto"/>
        <w:rPr>
          <w:color w:val="000000"/>
        </w:rPr>
      </w:pPr>
      <w:r>
        <w:rPr>
          <w:rFonts w:ascii="Cambria" w:eastAsia="Cambria" w:hAnsi="Cambria" w:cs="Cambria"/>
          <w:color w:val="000000"/>
        </w:rPr>
        <w:t>We plan to make the app very lightweight and require no maintenance on the university’s end. </w:t>
      </w:r>
    </w:p>
    <w:p w14:paraId="211DE662" w14:textId="77777777" w:rsidR="00C208D1" w:rsidRDefault="00976B64">
      <w:pPr>
        <w:numPr>
          <w:ilvl w:val="1"/>
          <w:numId w:val="2"/>
        </w:numPr>
        <w:spacing w:after="0" w:line="240" w:lineRule="auto"/>
        <w:rPr>
          <w:color w:val="000000"/>
        </w:rPr>
      </w:pPr>
      <w:r>
        <w:rPr>
          <w:rFonts w:ascii="Cambria" w:eastAsia="Cambria" w:hAnsi="Cambria" w:cs="Cambria"/>
          <w:color w:val="000000"/>
        </w:rPr>
        <w:t xml:space="preserve">University here only serves as the administrator if they want to. They do not need to filter through the list of </w:t>
      </w:r>
      <w:proofErr w:type="gramStart"/>
      <w:r>
        <w:rPr>
          <w:rFonts w:ascii="Cambria" w:eastAsia="Cambria" w:hAnsi="Cambria" w:cs="Cambria"/>
          <w:color w:val="000000"/>
        </w:rPr>
        <w:t>applications, or</w:t>
      </w:r>
      <w:proofErr w:type="gramEnd"/>
      <w:r>
        <w:rPr>
          <w:rFonts w:ascii="Cambria" w:eastAsia="Cambria" w:hAnsi="Cambria" w:cs="Cambria"/>
          <w:color w:val="000000"/>
        </w:rPr>
        <w:t xml:space="preserve"> do maintenance on the servers.</w:t>
      </w:r>
    </w:p>
    <w:p w14:paraId="131BFF8B" w14:textId="77777777" w:rsidR="00C208D1" w:rsidRDefault="00976B64">
      <w:pPr>
        <w:numPr>
          <w:ilvl w:val="1"/>
          <w:numId w:val="2"/>
        </w:numPr>
        <w:spacing w:after="0" w:line="240" w:lineRule="auto"/>
        <w:rPr>
          <w:color w:val="000000"/>
        </w:rPr>
      </w:pPr>
      <w:r>
        <w:rPr>
          <w:rFonts w:ascii="Cambria" w:eastAsia="Cambria" w:hAnsi="Cambria" w:cs="Cambria"/>
          <w:color w:val="000000"/>
        </w:rPr>
        <w:t xml:space="preserve">The website must be easy to navigate and </w:t>
      </w:r>
      <w:proofErr w:type="gramStart"/>
      <w:r>
        <w:rPr>
          <w:rFonts w:ascii="Cambria" w:eastAsia="Cambria" w:hAnsi="Cambria" w:cs="Cambria"/>
          <w:color w:val="000000"/>
        </w:rPr>
        <w:t>use, and</w:t>
      </w:r>
      <w:proofErr w:type="gramEnd"/>
      <w:r>
        <w:rPr>
          <w:rFonts w:ascii="Cambria" w:eastAsia="Cambria" w:hAnsi="Cambria" w:cs="Cambria"/>
          <w:color w:val="000000"/>
        </w:rPr>
        <w:t xml:space="preserve"> should not require any training to do so. </w:t>
      </w:r>
    </w:p>
    <w:p w14:paraId="342724FB" w14:textId="77777777" w:rsidR="00C208D1" w:rsidRDefault="00976B64">
      <w:pPr>
        <w:numPr>
          <w:ilvl w:val="0"/>
          <w:numId w:val="2"/>
        </w:numPr>
        <w:spacing w:after="0" w:line="240" w:lineRule="auto"/>
        <w:rPr>
          <w:color w:val="000000"/>
        </w:rPr>
      </w:pPr>
      <w:r>
        <w:rPr>
          <w:rFonts w:ascii="Cambria" w:eastAsia="Cambria" w:hAnsi="Cambria" w:cs="Cambria"/>
          <w:color w:val="000000"/>
        </w:rPr>
        <w:lastRenderedPageBreak/>
        <w:t>Risk: Legal issues might be involved with a crowdfunding application working closely with a public university. </w:t>
      </w:r>
    </w:p>
    <w:p w14:paraId="5CC26E79" w14:textId="77777777" w:rsidR="00C208D1" w:rsidRDefault="00976B64">
      <w:pPr>
        <w:numPr>
          <w:ilvl w:val="0"/>
          <w:numId w:val="2"/>
        </w:numPr>
        <w:spacing w:after="0" w:line="240" w:lineRule="auto"/>
        <w:rPr>
          <w:color w:val="000000"/>
        </w:rPr>
      </w:pPr>
      <w:r>
        <w:rPr>
          <w:rFonts w:ascii="Cambria" w:eastAsia="Cambria" w:hAnsi="Cambria" w:cs="Cambria"/>
          <w:color w:val="000000"/>
        </w:rPr>
        <w:t>Risk: Crowdfunding funds not used for the poster’s intended purpose.</w:t>
      </w:r>
    </w:p>
    <w:p w14:paraId="2A150820" w14:textId="77777777" w:rsidR="00C208D1" w:rsidRDefault="00976B64">
      <w:pPr>
        <w:numPr>
          <w:ilvl w:val="0"/>
          <w:numId w:val="2"/>
        </w:numPr>
        <w:spacing w:after="0" w:line="240" w:lineRule="auto"/>
        <w:rPr>
          <w:color w:val="000000"/>
        </w:rPr>
      </w:pPr>
      <w:r>
        <w:rPr>
          <w:rFonts w:ascii="Cambria" w:eastAsia="Cambria" w:hAnsi="Cambria" w:cs="Cambria"/>
          <w:color w:val="000000"/>
        </w:rPr>
        <w:t>Risk: Network security</w:t>
      </w:r>
    </w:p>
    <w:p w14:paraId="03E58A3F" w14:textId="77777777" w:rsidR="00C208D1" w:rsidRDefault="00C208D1">
      <w:pPr>
        <w:spacing w:after="0" w:line="240" w:lineRule="auto"/>
        <w:rPr>
          <w:rFonts w:ascii="Cambria" w:eastAsia="Cambria" w:hAnsi="Cambria" w:cs="Cambria"/>
          <w:color w:val="000000"/>
        </w:rPr>
      </w:pPr>
    </w:p>
    <w:p w14:paraId="5DE41AB9" w14:textId="166A7D14" w:rsidR="00541A32" w:rsidRDefault="00976B64" w:rsidP="007E55E9">
      <w:pPr>
        <w:rPr>
          <w:rFonts w:ascii="Cambria" w:eastAsia="Cambria" w:hAnsi="Cambria" w:cs="Cambria"/>
        </w:rPr>
      </w:pPr>
      <w:r>
        <w:rPr>
          <w:rFonts w:ascii="Times New Roman" w:eastAsia="Times New Roman" w:hAnsi="Times New Roman" w:cs="Times New Roman"/>
          <w:sz w:val="24"/>
          <w:szCs w:val="24"/>
        </w:rPr>
        <w:br/>
      </w:r>
    </w:p>
    <w:p w14:paraId="314A757A" w14:textId="77777777" w:rsidR="00C208D1" w:rsidRDefault="00976B64">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10898AF6"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color w:val="000000"/>
          <w:u w:val="single"/>
        </w:rPr>
        <w:t>Stakeholder Interviews</w:t>
      </w:r>
    </w:p>
    <w:p w14:paraId="07A4B758" w14:textId="77777777" w:rsidR="00C208D1" w:rsidRDefault="00C208D1">
      <w:pPr>
        <w:spacing w:after="0" w:line="240" w:lineRule="auto"/>
        <w:rPr>
          <w:rFonts w:ascii="Times New Roman" w:eastAsia="Times New Roman" w:hAnsi="Times New Roman" w:cs="Times New Roman"/>
          <w:sz w:val="24"/>
          <w:szCs w:val="24"/>
        </w:rPr>
      </w:pPr>
    </w:p>
    <w:p w14:paraId="551A5261"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color w:val="000000"/>
        </w:rPr>
        <w:t>Steven M. </w:t>
      </w:r>
    </w:p>
    <w:p w14:paraId="6DD741E8"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color w:val="000000"/>
        </w:rPr>
        <w:t>Former Event Organizer, Paper Aviation</w:t>
      </w:r>
    </w:p>
    <w:p w14:paraId="760845FB"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i/>
          <w:color w:val="000000"/>
        </w:rPr>
        <w:t>How hard was it to get Paper Aviation funded?</w:t>
      </w:r>
    </w:p>
    <w:p w14:paraId="3671B32F"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color w:val="000000"/>
        </w:rPr>
        <w:lastRenderedPageBreak/>
        <w:t xml:space="preserve">“Not hard, really. We mostly just needed a room for us to use. I thought it would be nice to eventually get t-shirts made or </w:t>
      </w:r>
      <w:proofErr w:type="gramStart"/>
      <w:r>
        <w:rPr>
          <w:rFonts w:ascii="Cambria" w:eastAsia="Cambria" w:hAnsi="Cambria" w:cs="Cambria"/>
          <w:color w:val="000000"/>
        </w:rPr>
        <w:t>something</w:t>
      </w:r>
      <w:proofErr w:type="gramEnd"/>
      <w:r>
        <w:rPr>
          <w:rFonts w:ascii="Cambria" w:eastAsia="Cambria" w:hAnsi="Cambria" w:cs="Cambria"/>
          <w:color w:val="000000"/>
        </w:rPr>
        <w:t xml:space="preserve"> but the university never came through with the funding. We actually lost the room eventually too.” </w:t>
      </w:r>
    </w:p>
    <w:p w14:paraId="42F3D56F" w14:textId="77777777" w:rsidR="00C208D1" w:rsidRDefault="00C208D1">
      <w:pPr>
        <w:spacing w:after="0" w:line="240" w:lineRule="auto"/>
        <w:rPr>
          <w:rFonts w:ascii="Times New Roman" w:eastAsia="Times New Roman" w:hAnsi="Times New Roman" w:cs="Times New Roman"/>
          <w:sz w:val="24"/>
          <w:szCs w:val="24"/>
        </w:rPr>
      </w:pPr>
    </w:p>
    <w:p w14:paraId="1F4FE87B"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i/>
          <w:color w:val="000000"/>
        </w:rPr>
        <w:t>What features would you like to see in a crowdfunding application for university clubs?</w:t>
      </w:r>
    </w:p>
    <w:p w14:paraId="57967266"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color w:val="000000"/>
        </w:rPr>
        <w:t>“I want it to be able to customize my page. I want to use it to get funding and attract more club members at the same time”</w:t>
      </w:r>
    </w:p>
    <w:p w14:paraId="41AFAA57" w14:textId="77777777" w:rsidR="00C208D1" w:rsidRDefault="00C208D1">
      <w:pPr>
        <w:spacing w:after="0" w:line="240" w:lineRule="auto"/>
        <w:rPr>
          <w:rFonts w:ascii="Times New Roman" w:eastAsia="Times New Roman" w:hAnsi="Times New Roman" w:cs="Times New Roman"/>
          <w:sz w:val="24"/>
          <w:szCs w:val="24"/>
        </w:rPr>
      </w:pPr>
    </w:p>
    <w:p w14:paraId="0B26AC0B"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i/>
          <w:color w:val="000000"/>
        </w:rPr>
        <w:t>Have you personally used crowdfunding apps before?</w:t>
      </w:r>
    </w:p>
    <w:p w14:paraId="65A2CCB4"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color w:val="000000"/>
        </w:rPr>
        <w:t>“I used Kickstarter before.” </w:t>
      </w:r>
    </w:p>
    <w:p w14:paraId="319403C3" w14:textId="77777777" w:rsidR="00C208D1" w:rsidRDefault="00C208D1">
      <w:pPr>
        <w:spacing w:after="0" w:line="240" w:lineRule="auto"/>
        <w:rPr>
          <w:rFonts w:ascii="Times New Roman" w:eastAsia="Times New Roman" w:hAnsi="Times New Roman" w:cs="Times New Roman"/>
          <w:sz w:val="24"/>
          <w:szCs w:val="24"/>
        </w:rPr>
      </w:pPr>
    </w:p>
    <w:p w14:paraId="166118AC"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i/>
          <w:color w:val="000000"/>
        </w:rPr>
        <w:t>How can we make it easy for people to donate using our app? What are some roadblocks that will personally prevent you from donating?</w:t>
      </w:r>
    </w:p>
    <w:p w14:paraId="25FC473E"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color w:val="000000"/>
        </w:rPr>
        <w:t>“I can’t think of any. Maybe a problem with payment? I know I use Pay</w:t>
      </w:r>
      <w:r>
        <w:rPr>
          <w:rFonts w:ascii="Cambria" w:eastAsia="Cambria" w:hAnsi="Cambria" w:cs="Cambria"/>
        </w:rPr>
        <w:t>P</w:t>
      </w:r>
      <w:r>
        <w:rPr>
          <w:rFonts w:ascii="Cambria" w:eastAsia="Cambria" w:hAnsi="Cambria" w:cs="Cambria"/>
          <w:color w:val="000000"/>
        </w:rPr>
        <w:t>al a lot because it’s easy to log in and use, and some sites don’t take it.” </w:t>
      </w:r>
    </w:p>
    <w:p w14:paraId="5A45D74F" w14:textId="77777777" w:rsidR="00C208D1" w:rsidRDefault="00C208D1">
      <w:pPr>
        <w:spacing w:after="0" w:line="240" w:lineRule="auto"/>
        <w:rPr>
          <w:rFonts w:ascii="Times New Roman" w:eastAsia="Times New Roman" w:hAnsi="Times New Roman" w:cs="Times New Roman"/>
          <w:sz w:val="24"/>
          <w:szCs w:val="24"/>
        </w:rPr>
      </w:pPr>
    </w:p>
    <w:p w14:paraId="4461DDF8"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i/>
          <w:color w:val="000000"/>
        </w:rPr>
        <w:t>Tell me, if you can, a horror story you’ve heard about a crowdfunding service. Can you think of a time where a crowdfunding endeavor went horribly wrong? </w:t>
      </w:r>
    </w:p>
    <w:p w14:paraId="798D5EFD"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color w:val="000000"/>
        </w:rPr>
        <w:t>“Yeah, I remember that thing with Star Citizen where people wanted to get their money back because the game was delayed over and over. The guy making it wouldn’t do it and people were trying to sue him.”</w:t>
      </w:r>
    </w:p>
    <w:p w14:paraId="3F81FF54" w14:textId="77777777" w:rsidR="00C208D1" w:rsidRDefault="00C208D1">
      <w:pPr>
        <w:spacing w:after="0" w:line="240" w:lineRule="auto"/>
        <w:rPr>
          <w:rFonts w:ascii="Times New Roman" w:eastAsia="Times New Roman" w:hAnsi="Times New Roman" w:cs="Times New Roman"/>
          <w:sz w:val="24"/>
          <w:szCs w:val="24"/>
        </w:rPr>
      </w:pPr>
    </w:p>
    <w:p w14:paraId="792D173F"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color w:val="000000"/>
        </w:rPr>
        <w:t>Emily B.</w:t>
      </w:r>
    </w:p>
    <w:p w14:paraId="51E1D501"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color w:val="000000"/>
        </w:rPr>
        <w:t>Kent Boxing Club</w:t>
      </w:r>
    </w:p>
    <w:p w14:paraId="5FB570C9"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i/>
          <w:color w:val="000000"/>
        </w:rPr>
        <w:t>How hard was it to get the boxing club funded?</w:t>
      </w:r>
    </w:p>
    <w:p w14:paraId="4EB4BEAA"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color w:val="000000"/>
        </w:rPr>
        <w:t>“It was difficult. We have to resort to club dues to take care of the small stuff, but the big problem was getting a space for us to practice. We always tried to get the combative studio in the rec, but they told us “large groups” were not allowed to sign up for studio time unless we pay for it. I tried to get the university to pay for it, since it’s the university’s rec center, you know, but they never did anything.”</w:t>
      </w:r>
    </w:p>
    <w:p w14:paraId="07034BF7" w14:textId="77777777" w:rsidR="00C208D1" w:rsidRDefault="00C208D1">
      <w:pPr>
        <w:spacing w:after="0" w:line="240" w:lineRule="auto"/>
        <w:rPr>
          <w:rFonts w:ascii="Times New Roman" w:eastAsia="Times New Roman" w:hAnsi="Times New Roman" w:cs="Times New Roman"/>
          <w:sz w:val="24"/>
          <w:szCs w:val="24"/>
        </w:rPr>
      </w:pPr>
    </w:p>
    <w:p w14:paraId="2485EBCB"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i/>
          <w:color w:val="000000"/>
        </w:rPr>
        <w:t>What features would you like to see in a crowdfunding application for university clubs?</w:t>
      </w:r>
    </w:p>
    <w:p w14:paraId="40B392E7"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color w:val="000000"/>
        </w:rPr>
        <w:t xml:space="preserve">“I’m not sure. I guess I want it so </w:t>
      </w:r>
      <w:r>
        <w:rPr>
          <w:rFonts w:ascii="Cambria" w:eastAsia="Cambria" w:hAnsi="Cambria" w:cs="Cambria"/>
        </w:rPr>
        <w:t>it's</w:t>
      </w:r>
      <w:r>
        <w:rPr>
          <w:rFonts w:ascii="Cambria" w:eastAsia="Cambria" w:hAnsi="Cambria" w:cs="Cambria"/>
          <w:color w:val="000000"/>
        </w:rPr>
        <w:t xml:space="preserve"> easy to use and donate with and it will be seen by a lot of people. That way the clubs might get funded. Yeah, I want an app with a lot of traffic.” </w:t>
      </w:r>
    </w:p>
    <w:p w14:paraId="44177EAF" w14:textId="77777777" w:rsidR="00C208D1" w:rsidRDefault="00C208D1">
      <w:pPr>
        <w:spacing w:after="0" w:line="240" w:lineRule="auto"/>
        <w:rPr>
          <w:rFonts w:ascii="Times New Roman" w:eastAsia="Times New Roman" w:hAnsi="Times New Roman" w:cs="Times New Roman"/>
          <w:sz w:val="24"/>
          <w:szCs w:val="24"/>
        </w:rPr>
      </w:pPr>
    </w:p>
    <w:p w14:paraId="5463E673"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i/>
          <w:color w:val="000000"/>
        </w:rPr>
        <w:t>Have you personally used crowdfunding apps before?</w:t>
      </w:r>
    </w:p>
    <w:p w14:paraId="178CB2AE"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color w:val="000000"/>
        </w:rPr>
        <w:t>“Not really. I’ve used like those donation things before on Facebook where you just set it up and post it, but I’ve never used the big crowdfunding apps.”</w:t>
      </w:r>
    </w:p>
    <w:p w14:paraId="0BAF7C14" w14:textId="77777777" w:rsidR="00C208D1" w:rsidRDefault="00C208D1">
      <w:pPr>
        <w:spacing w:after="0" w:line="240" w:lineRule="auto"/>
        <w:rPr>
          <w:rFonts w:ascii="Times New Roman" w:eastAsia="Times New Roman" w:hAnsi="Times New Roman" w:cs="Times New Roman"/>
          <w:sz w:val="24"/>
          <w:szCs w:val="24"/>
        </w:rPr>
      </w:pPr>
    </w:p>
    <w:p w14:paraId="6637CDF3"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i/>
          <w:color w:val="000000"/>
        </w:rPr>
        <w:lastRenderedPageBreak/>
        <w:t>How can we make it easy for people to donate using our app? What are some roadblocks that will personally prevent you from donating?</w:t>
      </w:r>
    </w:p>
    <w:p w14:paraId="05E4D672"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color w:val="000000"/>
        </w:rPr>
        <w:t>“Well, I want people to know about the app, so I guess my biggest concern is people actually using it. It’ll be easier to use if the word is out. I probably won’t bother setting up a funding page for the club if no one’s on there.” </w:t>
      </w:r>
    </w:p>
    <w:p w14:paraId="37038DDC" w14:textId="77777777" w:rsidR="00C208D1" w:rsidRDefault="00C208D1">
      <w:pPr>
        <w:spacing w:after="0" w:line="240" w:lineRule="auto"/>
        <w:rPr>
          <w:rFonts w:ascii="Times New Roman" w:eastAsia="Times New Roman" w:hAnsi="Times New Roman" w:cs="Times New Roman"/>
          <w:sz w:val="24"/>
          <w:szCs w:val="24"/>
        </w:rPr>
      </w:pPr>
    </w:p>
    <w:p w14:paraId="1E65FE7A"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i/>
          <w:color w:val="000000"/>
        </w:rPr>
        <w:t>Tell me, if you can, a horror story you’ve heard about a crowdfunding service. Can you think of a time where a crowdfunding endeavor went horribly wrong? </w:t>
      </w:r>
    </w:p>
    <w:p w14:paraId="49E041B9" w14:textId="77777777" w:rsidR="00C208D1" w:rsidRDefault="00976B64">
      <w:pPr>
        <w:spacing w:line="240" w:lineRule="auto"/>
        <w:rPr>
          <w:rFonts w:ascii="Times New Roman" w:eastAsia="Times New Roman" w:hAnsi="Times New Roman" w:cs="Times New Roman"/>
          <w:sz w:val="24"/>
          <w:szCs w:val="24"/>
        </w:rPr>
      </w:pPr>
      <w:r>
        <w:rPr>
          <w:rFonts w:ascii="Cambria" w:eastAsia="Cambria" w:hAnsi="Cambria" w:cs="Cambria"/>
          <w:color w:val="000000"/>
        </w:rPr>
        <w:t xml:space="preserve">“I can’t think of a specific time. My roommate once shown me this video where people Kickstarter spent a bunch of money on this board game and the company making it just never made the board game. It was like, a lot of people were </w:t>
      </w:r>
      <w:proofErr w:type="gramStart"/>
      <w:r>
        <w:rPr>
          <w:rFonts w:ascii="Cambria" w:eastAsia="Cambria" w:hAnsi="Cambria" w:cs="Cambria"/>
          <w:color w:val="000000"/>
        </w:rPr>
        <w:t>angry</w:t>
      </w:r>
      <w:proofErr w:type="gramEnd"/>
      <w:r>
        <w:rPr>
          <w:rFonts w:ascii="Cambria" w:eastAsia="Cambria" w:hAnsi="Cambria" w:cs="Cambria"/>
          <w:color w:val="000000"/>
        </w:rPr>
        <w:t xml:space="preserve"> and Kickstarter couldn’t just get the money back to them.” </w:t>
      </w:r>
    </w:p>
    <w:p w14:paraId="3B4620E9" w14:textId="77777777" w:rsidR="00C208D1" w:rsidRDefault="00C208D1">
      <w:pPr>
        <w:spacing w:after="0" w:line="240" w:lineRule="auto"/>
        <w:rPr>
          <w:rFonts w:ascii="Times New Roman" w:eastAsia="Times New Roman" w:hAnsi="Times New Roman" w:cs="Times New Roman"/>
          <w:sz w:val="24"/>
          <w:szCs w:val="24"/>
        </w:rPr>
      </w:pPr>
    </w:p>
    <w:p w14:paraId="0C696829"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rPr>
        <w:t>We also have one unrecorded interview with Katharine G. from Kent University Center for Student Improvement. </w:t>
      </w:r>
    </w:p>
    <w:p w14:paraId="42CD9462" w14:textId="77777777" w:rsidR="00C208D1" w:rsidRDefault="00C208D1">
      <w:pPr>
        <w:spacing w:after="0" w:line="240" w:lineRule="auto"/>
        <w:rPr>
          <w:rFonts w:ascii="Times New Roman" w:eastAsia="Times New Roman" w:hAnsi="Times New Roman" w:cs="Times New Roman"/>
          <w:sz w:val="24"/>
          <w:szCs w:val="24"/>
        </w:rPr>
      </w:pPr>
    </w:p>
    <w:p w14:paraId="63C242E0"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u w:val="single"/>
        </w:rPr>
        <w:t>Takeaways from the interviews,</w:t>
      </w:r>
    </w:p>
    <w:p w14:paraId="2E8C6BF5" w14:textId="77777777" w:rsidR="00C208D1" w:rsidRDefault="00976B64">
      <w:pPr>
        <w:numPr>
          <w:ilvl w:val="0"/>
          <w:numId w:val="3"/>
        </w:numPr>
        <w:spacing w:after="0" w:line="240" w:lineRule="auto"/>
        <w:rPr>
          <w:color w:val="000000"/>
        </w:rPr>
      </w:pPr>
      <w:r>
        <w:rPr>
          <w:rFonts w:ascii="Cambria" w:eastAsia="Cambria" w:hAnsi="Cambria" w:cs="Cambria"/>
          <w:color w:val="000000"/>
        </w:rPr>
        <w:t>Minimal affiliation with the university</w:t>
      </w:r>
    </w:p>
    <w:p w14:paraId="5C167503" w14:textId="77777777" w:rsidR="00C208D1" w:rsidRDefault="00976B64">
      <w:pPr>
        <w:numPr>
          <w:ilvl w:val="1"/>
          <w:numId w:val="3"/>
        </w:numPr>
        <w:spacing w:after="0" w:line="240" w:lineRule="auto"/>
        <w:rPr>
          <w:color w:val="000000"/>
        </w:rPr>
      </w:pPr>
      <w:r>
        <w:rPr>
          <w:rFonts w:ascii="Cambria" w:eastAsia="Cambria" w:hAnsi="Cambria" w:cs="Cambria"/>
          <w:color w:val="000000"/>
        </w:rPr>
        <w:t>This is for legal reasons. We must take care of the money side of things ourselves</w:t>
      </w:r>
    </w:p>
    <w:p w14:paraId="6493DA37" w14:textId="77777777" w:rsidR="00C208D1" w:rsidRDefault="00976B64">
      <w:pPr>
        <w:numPr>
          <w:ilvl w:val="1"/>
          <w:numId w:val="3"/>
        </w:numPr>
        <w:spacing w:after="0" w:line="240" w:lineRule="auto"/>
        <w:rPr>
          <w:color w:val="000000"/>
        </w:rPr>
      </w:pPr>
      <w:r>
        <w:rPr>
          <w:rFonts w:ascii="Cambria" w:eastAsia="Cambria" w:hAnsi="Cambria" w:cs="Cambria"/>
          <w:color w:val="000000"/>
        </w:rPr>
        <w:t>The system administrator roles can still be built with the university in mind. This is just so university staff may administrate should they wish to. </w:t>
      </w:r>
    </w:p>
    <w:p w14:paraId="17275FED" w14:textId="77777777" w:rsidR="00C208D1" w:rsidRDefault="00976B64">
      <w:pPr>
        <w:numPr>
          <w:ilvl w:val="0"/>
          <w:numId w:val="3"/>
        </w:numPr>
        <w:spacing w:after="0" w:line="240" w:lineRule="auto"/>
        <w:rPr>
          <w:color w:val="000000"/>
        </w:rPr>
      </w:pPr>
      <w:r>
        <w:rPr>
          <w:rFonts w:ascii="Cambria" w:eastAsia="Cambria" w:hAnsi="Cambria" w:cs="Cambria"/>
          <w:color w:val="000000"/>
        </w:rPr>
        <w:t>Ease of use</w:t>
      </w:r>
    </w:p>
    <w:p w14:paraId="5C97C8CF" w14:textId="77777777" w:rsidR="00C208D1" w:rsidRDefault="00976B64">
      <w:pPr>
        <w:numPr>
          <w:ilvl w:val="1"/>
          <w:numId w:val="3"/>
        </w:numPr>
        <w:spacing w:after="0" w:line="240" w:lineRule="auto"/>
        <w:rPr>
          <w:color w:val="000000"/>
        </w:rPr>
      </w:pPr>
      <w:r>
        <w:rPr>
          <w:rFonts w:ascii="Cambria" w:eastAsia="Cambria" w:hAnsi="Cambria" w:cs="Cambria"/>
          <w:color w:val="000000"/>
        </w:rPr>
        <w:t>Application must be easy to use for all users involved</w:t>
      </w:r>
    </w:p>
    <w:p w14:paraId="45FF9281" w14:textId="77777777" w:rsidR="00C208D1" w:rsidRDefault="00976B64">
      <w:pPr>
        <w:numPr>
          <w:ilvl w:val="1"/>
          <w:numId w:val="3"/>
        </w:numPr>
        <w:spacing w:after="0" w:line="240" w:lineRule="auto"/>
        <w:rPr>
          <w:color w:val="000000"/>
        </w:rPr>
      </w:pPr>
      <w:r>
        <w:rPr>
          <w:rFonts w:ascii="Cambria" w:eastAsia="Cambria" w:hAnsi="Cambria" w:cs="Cambria"/>
          <w:color w:val="000000"/>
        </w:rPr>
        <w:t>Donors are less likely to donate should the application not accept their desired form of payment</w:t>
      </w:r>
    </w:p>
    <w:p w14:paraId="78A42884" w14:textId="77777777" w:rsidR="00C208D1" w:rsidRDefault="00976B64">
      <w:pPr>
        <w:numPr>
          <w:ilvl w:val="1"/>
          <w:numId w:val="3"/>
        </w:numPr>
        <w:spacing w:after="0" w:line="240" w:lineRule="auto"/>
        <w:rPr>
          <w:color w:val="000000"/>
        </w:rPr>
      </w:pPr>
      <w:r>
        <w:rPr>
          <w:rFonts w:ascii="Cambria" w:eastAsia="Cambria" w:hAnsi="Cambria" w:cs="Cambria"/>
          <w:color w:val="000000"/>
        </w:rPr>
        <w:t>Students are more likely to request funding if the interface is intuitive and easy to navigate. </w:t>
      </w:r>
    </w:p>
    <w:p w14:paraId="4CB33EFF" w14:textId="77777777" w:rsidR="00C208D1" w:rsidRDefault="00C208D1">
      <w:pPr>
        <w:spacing w:after="240" w:line="240" w:lineRule="auto"/>
        <w:rPr>
          <w:rFonts w:ascii="Times New Roman" w:eastAsia="Times New Roman" w:hAnsi="Times New Roman" w:cs="Times New Roman"/>
          <w:sz w:val="24"/>
          <w:szCs w:val="24"/>
        </w:rPr>
      </w:pPr>
    </w:p>
    <w:p w14:paraId="13849DF9" w14:textId="77777777" w:rsidR="00C208D1" w:rsidRDefault="00C208D1">
      <w:pPr>
        <w:spacing w:after="240" w:line="240" w:lineRule="auto"/>
        <w:rPr>
          <w:rFonts w:ascii="Times New Roman" w:eastAsia="Times New Roman" w:hAnsi="Times New Roman" w:cs="Times New Roman"/>
          <w:sz w:val="24"/>
          <w:szCs w:val="24"/>
        </w:rPr>
      </w:pPr>
    </w:p>
    <w:p w14:paraId="61AD0B0F" w14:textId="77777777" w:rsidR="00C208D1" w:rsidRDefault="00C208D1">
      <w:pPr>
        <w:spacing w:after="240" w:line="240" w:lineRule="auto"/>
        <w:rPr>
          <w:rFonts w:ascii="Times New Roman" w:eastAsia="Times New Roman" w:hAnsi="Times New Roman" w:cs="Times New Roman"/>
          <w:sz w:val="24"/>
          <w:szCs w:val="24"/>
        </w:rPr>
      </w:pPr>
    </w:p>
    <w:p w14:paraId="468E21BB" w14:textId="77777777" w:rsidR="00C208D1" w:rsidRDefault="00C208D1">
      <w:pPr>
        <w:spacing w:after="240" w:line="240" w:lineRule="auto"/>
        <w:rPr>
          <w:rFonts w:ascii="Times New Roman" w:eastAsia="Times New Roman" w:hAnsi="Times New Roman" w:cs="Times New Roman"/>
          <w:sz w:val="24"/>
          <w:szCs w:val="24"/>
        </w:rPr>
      </w:pPr>
    </w:p>
    <w:p w14:paraId="55B0D042" w14:textId="77777777" w:rsidR="00C208D1" w:rsidRDefault="00C208D1">
      <w:pPr>
        <w:spacing w:after="240" w:line="240" w:lineRule="auto"/>
        <w:rPr>
          <w:rFonts w:ascii="Times New Roman" w:eastAsia="Times New Roman" w:hAnsi="Times New Roman" w:cs="Times New Roman"/>
          <w:sz w:val="24"/>
          <w:szCs w:val="24"/>
        </w:rPr>
      </w:pPr>
    </w:p>
    <w:p w14:paraId="7B325F32" w14:textId="77777777" w:rsidR="00C208D1" w:rsidRDefault="00C208D1">
      <w:pPr>
        <w:spacing w:after="240" w:line="240" w:lineRule="auto"/>
        <w:rPr>
          <w:rFonts w:ascii="Times New Roman" w:eastAsia="Times New Roman" w:hAnsi="Times New Roman" w:cs="Times New Roman"/>
          <w:sz w:val="24"/>
          <w:szCs w:val="24"/>
        </w:rPr>
      </w:pPr>
    </w:p>
    <w:p w14:paraId="567AFE98" w14:textId="0421A15D" w:rsidR="00C208D1" w:rsidRDefault="00976B64">
      <w:pPr>
        <w:spacing w:after="0" w:line="240" w:lineRule="auto"/>
        <w:rPr>
          <w:rFonts w:ascii="Cambria" w:eastAsia="Cambria" w:hAnsi="Cambria" w:cs="Cambria"/>
          <w:color w:val="000000"/>
          <w:u w:val="single"/>
        </w:rPr>
      </w:pPr>
      <w:r>
        <w:rPr>
          <w:rFonts w:ascii="Cambria" w:eastAsia="Cambria" w:hAnsi="Cambria" w:cs="Cambria"/>
          <w:color w:val="000000"/>
          <w:u w:val="single"/>
        </w:rPr>
        <w:t>System Overview</w:t>
      </w:r>
    </w:p>
    <w:p w14:paraId="4785E9C1" w14:textId="77777777" w:rsidR="00C208D1" w:rsidRDefault="00C208D1">
      <w:pPr>
        <w:spacing w:after="0" w:line="240" w:lineRule="auto"/>
        <w:rPr>
          <w:rFonts w:ascii="Cambria" w:eastAsia="Cambria" w:hAnsi="Cambria" w:cs="Cambria"/>
          <w:color w:val="000000"/>
          <w:u w:val="single"/>
        </w:rPr>
      </w:pPr>
    </w:p>
    <w:p w14:paraId="77657776" w14:textId="77777777" w:rsidR="00C208D1" w:rsidRDefault="00976B64">
      <w:pPr>
        <w:spacing w:after="0" w:line="240" w:lineRule="auto"/>
        <w:rPr>
          <w:rFonts w:ascii="Cambria" w:eastAsia="Cambria" w:hAnsi="Cambria" w:cs="Cambria"/>
          <w:color w:val="000000"/>
        </w:rPr>
      </w:pPr>
      <w:r>
        <w:rPr>
          <w:rFonts w:ascii="Cambria" w:eastAsia="Cambria" w:hAnsi="Cambria" w:cs="Cambria"/>
          <w:color w:val="000000"/>
        </w:rPr>
        <w:t>Acronyms/Abbreviations</w:t>
      </w:r>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C208D1" w14:paraId="249E241A" w14:textId="77777777">
        <w:tc>
          <w:tcPr>
            <w:tcW w:w="4675" w:type="dxa"/>
            <w:tcBorders>
              <w:top w:val="single" w:sz="4" w:space="0" w:color="000000"/>
              <w:left w:val="single" w:sz="4" w:space="0" w:color="000000"/>
              <w:bottom w:val="single" w:sz="4" w:space="0" w:color="000000"/>
              <w:right w:val="single" w:sz="4" w:space="0" w:color="000000"/>
            </w:tcBorders>
          </w:tcPr>
          <w:p w14:paraId="0AA4EEB8" w14:textId="77777777" w:rsidR="00C208D1" w:rsidRDefault="00976B64">
            <w:r>
              <w:t>Acronym</w:t>
            </w:r>
          </w:p>
        </w:tc>
        <w:tc>
          <w:tcPr>
            <w:tcW w:w="4675" w:type="dxa"/>
            <w:tcBorders>
              <w:top w:val="single" w:sz="4" w:space="0" w:color="000000"/>
              <w:left w:val="single" w:sz="4" w:space="0" w:color="000000"/>
              <w:bottom w:val="single" w:sz="4" w:space="0" w:color="000000"/>
              <w:right w:val="single" w:sz="4" w:space="0" w:color="000000"/>
            </w:tcBorders>
          </w:tcPr>
          <w:p w14:paraId="7466BE44" w14:textId="77777777" w:rsidR="00C208D1" w:rsidRDefault="00976B64">
            <w:r>
              <w:t>Meaning</w:t>
            </w:r>
          </w:p>
        </w:tc>
      </w:tr>
      <w:tr w:rsidR="00C208D1" w14:paraId="0D8EEB3E" w14:textId="77777777">
        <w:tc>
          <w:tcPr>
            <w:tcW w:w="4675" w:type="dxa"/>
            <w:tcBorders>
              <w:top w:val="single" w:sz="4" w:space="0" w:color="000000"/>
              <w:left w:val="single" w:sz="4" w:space="0" w:color="000000"/>
              <w:bottom w:val="single" w:sz="4" w:space="0" w:color="000000"/>
              <w:right w:val="single" w:sz="4" w:space="0" w:color="000000"/>
            </w:tcBorders>
          </w:tcPr>
          <w:p w14:paraId="61DBB46A" w14:textId="77777777" w:rsidR="00C208D1" w:rsidRDefault="00976B64">
            <w:r>
              <w:t xml:space="preserve">HTTP </w:t>
            </w:r>
          </w:p>
        </w:tc>
        <w:tc>
          <w:tcPr>
            <w:tcW w:w="4675" w:type="dxa"/>
            <w:tcBorders>
              <w:top w:val="single" w:sz="4" w:space="0" w:color="000000"/>
              <w:left w:val="single" w:sz="4" w:space="0" w:color="000000"/>
              <w:bottom w:val="single" w:sz="4" w:space="0" w:color="000000"/>
              <w:right w:val="single" w:sz="4" w:space="0" w:color="000000"/>
            </w:tcBorders>
          </w:tcPr>
          <w:p w14:paraId="44A51E79" w14:textId="77777777" w:rsidR="00C208D1" w:rsidRDefault="00976B64">
            <w:r>
              <w:t>Hypertext Transfer Protocol</w:t>
            </w:r>
          </w:p>
        </w:tc>
      </w:tr>
      <w:tr w:rsidR="00C208D1" w14:paraId="05127E23" w14:textId="77777777">
        <w:tc>
          <w:tcPr>
            <w:tcW w:w="4675" w:type="dxa"/>
            <w:tcBorders>
              <w:top w:val="single" w:sz="4" w:space="0" w:color="000000"/>
              <w:left w:val="single" w:sz="4" w:space="0" w:color="000000"/>
              <w:bottom w:val="single" w:sz="4" w:space="0" w:color="000000"/>
              <w:right w:val="single" w:sz="4" w:space="0" w:color="000000"/>
            </w:tcBorders>
          </w:tcPr>
          <w:p w14:paraId="3EE3507D" w14:textId="77777777" w:rsidR="00C208D1" w:rsidRDefault="00976B64">
            <w:r>
              <w:t>REST</w:t>
            </w:r>
          </w:p>
        </w:tc>
        <w:tc>
          <w:tcPr>
            <w:tcW w:w="4675" w:type="dxa"/>
            <w:tcBorders>
              <w:top w:val="single" w:sz="4" w:space="0" w:color="000000"/>
              <w:left w:val="single" w:sz="4" w:space="0" w:color="000000"/>
              <w:bottom w:val="single" w:sz="4" w:space="0" w:color="000000"/>
              <w:right w:val="single" w:sz="4" w:space="0" w:color="000000"/>
            </w:tcBorders>
          </w:tcPr>
          <w:p w14:paraId="31939045" w14:textId="77777777" w:rsidR="00C208D1" w:rsidRDefault="00976B64">
            <w:r>
              <w:t>Representational State Transfer</w:t>
            </w:r>
          </w:p>
        </w:tc>
      </w:tr>
      <w:tr w:rsidR="00C208D1" w14:paraId="096F68A2" w14:textId="77777777">
        <w:tc>
          <w:tcPr>
            <w:tcW w:w="4675" w:type="dxa"/>
            <w:tcBorders>
              <w:top w:val="single" w:sz="4" w:space="0" w:color="000000"/>
              <w:left w:val="single" w:sz="4" w:space="0" w:color="000000"/>
              <w:bottom w:val="single" w:sz="4" w:space="0" w:color="000000"/>
              <w:right w:val="single" w:sz="4" w:space="0" w:color="000000"/>
            </w:tcBorders>
          </w:tcPr>
          <w:p w14:paraId="317DBABD" w14:textId="77777777" w:rsidR="00C208D1" w:rsidRDefault="00976B64">
            <w:r>
              <w:t>FF</w:t>
            </w:r>
          </w:p>
        </w:tc>
        <w:tc>
          <w:tcPr>
            <w:tcW w:w="4675" w:type="dxa"/>
            <w:tcBorders>
              <w:top w:val="single" w:sz="4" w:space="0" w:color="000000"/>
              <w:left w:val="single" w:sz="4" w:space="0" w:color="000000"/>
              <w:bottom w:val="single" w:sz="4" w:space="0" w:color="000000"/>
              <w:right w:val="single" w:sz="4" w:space="0" w:color="000000"/>
            </w:tcBorders>
          </w:tcPr>
          <w:p w14:paraId="3F71BD13" w14:textId="77777777" w:rsidR="00C208D1" w:rsidRDefault="00976B64">
            <w:proofErr w:type="spellStart"/>
            <w:r>
              <w:t>FlashFund</w:t>
            </w:r>
            <w:proofErr w:type="spellEnd"/>
          </w:p>
        </w:tc>
      </w:tr>
      <w:tr w:rsidR="00C208D1" w14:paraId="41E65930" w14:textId="77777777">
        <w:tc>
          <w:tcPr>
            <w:tcW w:w="4675" w:type="dxa"/>
            <w:tcBorders>
              <w:top w:val="single" w:sz="4" w:space="0" w:color="000000"/>
              <w:left w:val="single" w:sz="4" w:space="0" w:color="000000"/>
              <w:bottom w:val="single" w:sz="4" w:space="0" w:color="000000"/>
              <w:right w:val="single" w:sz="4" w:space="0" w:color="000000"/>
            </w:tcBorders>
          </w:tcPr>
          <w:p w14:paraId="120DC374" w14:textId="77777777" w:rsidR="00C208D1" w:rsidRDefault="00976B64">
            <w:r>
              <w:lastRenderedPageBreak/>
              <w:t>API</w:t>
            </w:r>
          </w:p>
        </w:tc>
        <w:tc>
          <w:tcPr>
            <w:tcW w:w="4675" w:type="dxa"/>
            <w:tcBorders>
              <w:top w:val="single" w:sz="4" w:space="0" w:color="000000"/>
              <w:left w:val="single" w:sz="4" w:space="0" w:color="000000"/>
              <w:bottom w:val="single" w:sz="4" w:space="0" w:color="000000"/>
              <w:right w:val="single" w:sz="4" w:space="0" w:color="000000"/>
            </w:tcBorders>
          </w:tcPr>
          <w:p w14:paraId="35100040" w14:textId="77777777" w:rsidR="00C208D1" w:rsidRDefault="00976B64">
            <w:r>
              <w:t>Application Programming Interface</w:t>
            </w:r>
          </w:p>
        </w:tc>
      </w:tr>
      <w:tr w:rsidR="00C208D1" w14:paraId="55E4785E" w14:textId="77777777">
        <w:tc>
          <w:tcPr>
            <w:tcW w:w="4675" w:type="dxa"/>
            <w:tcBorders>
              <w:top w:val="single" w:sz="4" w:space="0" w:color="000000"/>
              <w:left w:val="single" w:sz="4" w:space="0" w:color="000000"/>
              <w:bottom w:val="single" w:sz="4" w:space="0" w:color="000000"/>
              <w:right w:val="single" w:sz="4" w:space="0" w:color="000000"/>
            </w:tcBorders>
          </w:tcPr>
          <w:p w14:paraId="3CF85A48" w14:textId="77777777" w:rsidR="00C208D1" w:rsidRDefault="00976B64">
            <w:r>
              <w:t xml:space="preserve">Stripe </w:t>
            </w:r>
          </w:p>
        </w:tc>
        <w:tc>
          <w:tcPr>
            <w:tcW w:w="4675" w:type="dxa"/>
            <w:tcBorders>
              <w:top w:val="single" w:sz="4" w:space="0" w:color="000000"/>
              <w:left w:val="single" w:sz="4" w:space="0" w:color="000000"/>
              <w:bottom w:val="single" w:sz="4" w:space="0" w:color="000000"/>
              <w:right w:val="single" w:sz="4" w:space="0" w:color="000000"/>
            </w:tcBorders>
          </w:tcPr>
          <w:p w14:paraId="1EAC5FD0" w14:textId="77777777" w:rsidR="00C208D1" w:rsidRDefault="00976B64">
            <w:r>
              <w:t xml:space="preserve">Payment processing API </w:t>
            </w:r>
          </w:p>
        </w:tc>
      </w:tr>
      <w:tr w:rsidR="00C208D1" w14:paraId="0D4E5239" w14:textId="77777777">
        <w:tc>
          <w:tcPr>
            <w:tcW w:w="4675" w:type="dxa"/>
            <w:tcBorders>
              <w:top w:val="single" w:sz="4" w:space="0" w:color="000000"/>
              <w:left w:val="single" w:sz="4" w:space="0" w:color="000000"/>
              <w:bottom w:val="single" w:sz="4" w:space="0" w:color="000000"/>
              <w:right w:val="single" w:sz="4" w:space="0" w:color="000000"/>
            </w:tcBorders>
          </w:tcPr>
          <w:p w14:paraId="38EA84C4" w14:textId="77777777" w:rsidR="00C208D1" w:rsidRDefault="00976B64">
            <w:r>
              <w:t>DWS</w:t>
            </w:r>
          </w:p>
        </w:tc>
        <w:tc>
          <w:tcPr>
            <w:tcW w:w="4675" w:type="dxa"/>
            <w:tcBorders>
              <w:top w:val="single" w:sz="4" w:space="0" w:color="000000"/>
              <w:left w:val="single" w:sz="4" w:space="0" w:color="000000"/>
              <w:bottom w:val="single" w:sz="4" w:space="0" w:color="000000"/>
              <w:right w:val="single" w:sz="4" w:space="0" w:color="000000"/>
            </w:tcBorders>
          </w:tcPr>
          <w:p w14:paraId="17F42C25" w14:textId="77777777" w:rsidR="00C208D1" w:rsidRDefault="00976B64">
            <w:r>
              <w:t>Digital Wallet Service</w:t>
            </w:r>
          </w:p>
        </w:tc>
      </w:tr>
      <w:tr w:rsidR="00C208D1" w14:paraId="4C226940" w14:textId="77777777">
        <w:tc>
          <w:tcPr>
            <w:tcW w:w="4675" w:type="dxa"/>
            <w:tcBorders>
              <w:top w:val="single" w:sz="4" w:space="0" w:color="000000"/>
              <w:left w:val="single" w:sz="4" w:space="0" w:color="000000"/>
              <w:bottom w:val="single" w:sz="4" w:space="0" w:color="000000"/>
              <w:right w:val="single" w:sz="4" w:space="0" w:color="000000"/>
            </w:tcBorders>
          </w:tcPr>
          <w:p w14:paraId="10B512D3" w14:textId="77777777" w:rsidR="00C208D1" w:rsidRDefault="00976B64">
            <w:r>
              <w:t>FF_DB</w:t>
            </w:r>
          </w:p>
        </w:tc>
        <w:tc>
          <w:tcPr>
            <w:tcW w:w="4675" w:type="dxa"/>
            <w:tcBorders>
              <w:top w:val="single" w:sz="4" w:space="0" w:color="000000"/>
              <w:left w:val="single" w:sz="4" w:space="0" w:color="000000"/>
              <w:bottom w:val="single" w:sz="4" w:space="0" w:color="000000"/>
              <w:right w:val="single" w:sz="4" w:space="0" w:color="000000"/>
            </w:tcBorders>
          </w:tcPr>
          <w:p w14:paraId="0D9FF263" w14:textId="77777777" w:rsidR="00C208D1" w:rsidRDefault="00976B64">
            <w:r>
              <w:t>Flash Fund Database</w:t>
            </w:r>
          </w:p>
        </w:tc>
      </w:tr>
      <w:tr w:rsidR="00C208D1" w14:paraId="6EA2293A" w14:textId="77777777">
        <w:tc>
          <w:tcPr>
            <w:tcW w:w="4675" w:type="dxa"/>
            <w:tcBorders>
              <w:top w:val="single" w:sz="4" w:space="0" w:color="000000"/>
              <w:left w:val="single" w:sz="4" w:space="0" w:color="000000"/>
              <w:bottom w:val="single" w:sz="4" w:space="0" w:color="000000"/>
              <w:right w:val="single" w:sz="4" w:space="0" w:color="000000"/>
            </w:tcBorders>
          </w:tcPr>
          <w:p w14:paraId="5F2C994F" w14:textId="77777777" w:rsidR="00C208D1" w:rsidRDefault="00976B64">
            <w:r>
              <w:t>FF_Central</w:t>
            </w:r>
          </w:p>
        </w:tc>
        <w:tc>
          <w:tcPr>
            <w:tcW w:w="4675" w:type="dxa"/>
            <w:tcBorders>
              <w:top w:val="single" w:sz="4" w:space="0" w:color="000000"/>
              <w:left w:val="single" w:sz="4" w:space="0" w:color="000000"/>
              <w:bottom w:val="single" w:sz="4" w:space="0" w:color="000000"/>
              <w:right w:val="single" w:sz="4" w:space="0" w:color="000000"/>
            </w:tcBorders>
          </w:tcPr>
          <w:p w14:paraId="4D025C77" w14:textId="77777777" w:rsidR="00C208D1" w:rsidRDefault="00976B64">
            <w:r>
              <w:t xml:space="preserve">Server for </w:t>
            </w:r>
            <w:proofErr w:type="spellStart"/>
            <w:r>
              <w:t>FlashFund</w:t>
            </w:r>
            <w:proofErr w:type="spellEnd"/>
          </w:p>
        </w:tc>
      </w:tr>
      <w:tr w:rsidR="00C208D1" w14:paraId="3BADE925" w14:textId="77777777">
        <w:tc>
          <w:tcPr>
            <w:tcW w:w="4675" w:type="dxa"/>
            <w:tcBorders>
              <w:top w:val="single" w:sz="4" w:space="0" w:color="000000"/>
              <w:left w:val="single" w:sz="4" w:space="0" w:color="000000"/>
              <w:bottom w:val="single" w:sz="4" w:space="0" w:color="000000"/>
              <w:right w:val="single" w:sz="4" w:space="0" w:color="000000"/>
            </w:tcBorders>
          </w:tcPr>
          <w:p w14:paraId="5E149AC4" w14:textId="77777777" w:rsidR="00C208D1" w:rsidRDefault="00976B64">
            <w:r>
              <w:t>DPS</w:t>
            </w:r>
          </w:p>
        </w:tc>
        <w:tc>
          <w:tcPr>
            <w:tcW w:w="4675" w:type="dxa"/>
            <w:tcBorders>
              <w:top w:val="single" w:sz="4" w:space="0" w:color="000000"/>
              <w:left w:val="single" w:sz="4" w:space="0" w:color="000000"/>
              <w:bottom w:val="single" w:sz="4" w:space="0" w:color="000000"/>
              <w:right w:val="single" w:sz="4" w:space="0" w:color="000000"/>
            </w:tcBorders>
          </w:tcPr>
          <w:p w14:paraId="5782456A" w14:textId="77777777" w:rsidR="00C208D1" w:rsidRDefault="00976B64">
            <w:r>
              <w:t>Digital Payment Service</w:t>
            </w:r>
          </w:p>
        </w:tc>
      </w:tr>
      <w:tr w:rsidR="00C208D1" w14:paraId="7CF30190" w14:textId="77777777">
        <w:tc>
          <w:tcPr>
            <w:tcW w:w="4675" w:type="dxa"/>
            <w:tcBorders>
              <w:top w:val="single" w:sz="4" w:space="0" w:color="000000"/>
              <w:left w:val="single" w:sz="4" w:space="0" w:color="000000"/>
              <w:bottom w:val="single" w:sz="4" w:space="0" w:color="000000"/>
              <w:right w:val="single" w:sz="4" w:space="0" w:color="000000"/>
            </w:tcBorders>
          </w:tcPr>
          <w:p w14:paraId="19D61107" w14:textId="77777777" w:rsidR="00C208D1" w:rsidRDefault="00976B64">
            <w:r>
              <w:t>AJAX</w:t>
            </w:r>
          </w:p>
        </w:tc>
        <w:tc>
          <w:tcPr>
            <w:tcW w:w="4675" w:type="dxa"/>
            <w:tcBorders>
              <w:top w:val="single" w:sz="4" w:space="0" w:color="000000"/>
              <w:left w:val="single" w:sz="4" w:space="0" w:color="000000"/>
              <w:bottom w:val="single" w:sz="4" w:space="0" w:color="000000"/>
              <w:right w:val="single" w:sz="4" w:space="0" w:color="000000"/>
            </w:tcBorders>
          </w:tcPr>
          <w:p w14:paraId="4457F230" w14:textId="77777777" w:rsidR="00C208D1" w:rsidRDefault="00976B64">
            <w:pPr>
              <w:tabs>
                <w:tab w:val="right" w:pos="4459"/>
              </w:tabs>
            </w:pPr>
            <w:r>
              <w:t>Asynchronous JavaScript and XML</w:t>
            </w:r>
            <w:r>
              <w:tab/>
            </w:r>
          </w:p>
        </w:tc>
      </w:tr>
      <w:tr w:rsidR="00A43E61" w14:paraId="7F0C4181" w14:textId="77777777">
        <w:tc>
          <w:tcPr>
            <w:tcW w:w="4675" w:type="dxa"/>
            <w:tcBorders>
              <w:top w:val="single" w:sz="4" w:space="0" w:color="000000"/>
              <w:left w:val="single" w:sz="4" w:space="0" w:color="000000"/>
              <w:bottom w:val="single" w:sz="4" w:space="0" w:color="000000"/>
              <w:right w:val="single" w:sz="4" w:space="0" w:color="000000"/>
            </w:tcBorders>
          </w:tcPr>
          <w:p w14:paraId="2DA36926" w14:textId="675EB30C" w:rsidR="00A43E61" w:rsidRDefault="00A43E61">
            <w:r>
              <w:t>SPA</w:t>
            </w:r>
          </w:p>
        </w:tc>
        <w:tc>
          <w:tcPr>
            <w:tcW w:w="4675" w:type="dxa"/>
            <w:tcBorders>
              <w:top w:val="single" w:sz="4" w:space="0" w:color="000000"/>
              <w:left w:val="single" w:sz="4" w:space="0" w:color="000000"/>
              <w:bottom w:val="single" w:sz="4" w:space="0" w:color="000000"/>
              <w:right w:val="single" w:sz="4" w:space="0" w:color="000000"/>
            </w:tcBorders>
          </w:tcPr>
          <w:p w14:paraId="71059AB0" w14:textId="28EB27AB" w:rsidR="00A43E61" w:rsidRDefault="00A43E61">
            <w:pPr>
              <w:tabs>
                <w:tab w:val="right" w:pos="4459"/>
              </w:tabs>
            </w:pPr>
            <w:r>
              <w:t>Single Page Application</w:t>
            </w:r>
          </w:p>
        </w:tc>
      </w:tr>
    </w:tbl>
    <w:p w14:paraId="118FE142" w14:textId="77777777" w:rsidR="00C208D1" w:rsidRDefault="00C208D1">
      <w:pPr>
        <w:spacing w:after="0" w:line="240" w:lineRule="auto"/>
        <w:rPr>
          <w:rFonts w:ascii="Times New Roman" w:eastAsia="Times New Roman" w:hAnsi="Times New Roman" w:cs="Times New Roman"/>
          <w:sz w:val="24"/>
          <w:szCs w:val="24"/>
        </w:rPr>
      </w:pPr>
    </w:p>
    <w:p w14:paraId="57C162D6" w14:textId="77777777" w:rsidR="00C208D1" w:rsidRDefault="00976B64">
      <w:pPr>
        <w:spacing w:before="240" w:after="240" w:line="240" w:lineRule="auto"/>
        <w:rPr>
          <w:rFonts w:ascii="Times New Roman" w:eastAsia="Times New Roman" w:hAnsi="Times New Roman" w:cs="Times New Roman"/>
          <w:sz w:val="24"/>
          <w:szCs w:val="24"/>
        </w:rPr>
      </w:pPr>
      <w:proofErr w:type="spellStart"/>
      <w:r>
        <w:rPr>
          <w:rFonts w:ascii="Cambria" w:eastAsia="Cambria" w:hAnsi="Cambria" w:cs="Cambria"/>
          <w:color w:val="000000"/>
        </w:rPr>
        <w:t>FlashFund</w:t>
      </w:r>
      <w:proofErr w:type="spellEnd"/>
      <w:r>
        <w:rPr>
          <w:rFonts w:ascii="Cambria" w:eastAsia="Cambria" w:hAnsi="Cambria" w:cs="Cambria"/>
          <w:color w:val="000000"/>
        </w:rPr>
        <w:t xml:space="preserve"> users are divided into three account types, </w:t>
      </w:r>
    </w:p>
    <w:p w14:paraId="30F99EFC" w14:textId="77777777" w:rsidR="00C208D1" w:rsidRDefault="00976B64">
      <w:pPr>
        <w:spacing w:before="240" w:after="240" w:line="240" w:lineRule="auto"/>
        <w:rPr>
          <w:rFonts w:ascii="Times New Roman" w:eastAsia="Times New Roman" w:hAnsi="Times New Roman" w:cs="Times New Roman"/>
          <w:sz w:val="24"/>
          <w:szCs w:val="24"/>
        </w:rPr>
      </w:pPr>
      <w:r>
        <w:rPr>
          <w:rFonts w:ascii="Cambria" w:eastAsia="Cambria" w:hAnsi="Cambria" w:cs="Cambria"/>
          <w:color w:val="000000"/>
          <w:u w:val="single"/>
        </w:rPr>
        <w:t>Doner</w:t>
      </w:r>
      <w:r>
        <w:rPr>
          <w:rFonts w:ascii="Cambria" w:eastAsia="Cambria" w:hAnsi="Cambria" w:cs="Cambria"/>
          <w:color w:val="000000"/>
        </w:rPr>
        <w:t xml:space="preserve"> accounts can be created with any valid email address. </w:t>
      </w:r>
    </w:p>
    <w:p w14:paraId="7354EAF5" w14:textId="77777777" w:rsidR="00C208D1" w:rsidRDefault="00976B64">
      <w:pPr>
        <w:spacing w:before="240" w:after="240" w:line="240" w:lineRule="auto"/>
        <w:rPr>
          <w:rFonts w:ascii="Times New Roman" w:eastAsia="Times New Roman" w:hAnsi="Times New Roman" w:cs="Times New Roman"/>
          <w:sz w:val="24"/>
          <w:szCs w:val="24"/>
        </w:rPr>
      </w:pPr>
      <w:r>
        <w:rPr>
          <w:rFonts w:ascii="Cambria" w:eastAsia="Cambria" w:hAnsi="Cambria" w:cs="Cambria"/>
          <w:color w:val="000000"/>
          <w:u w:val="single"/>
        </w:rPr>
        <w:t xml:space="preserve">Student </w:t>
      </w:r>
      <w:r>
        <w:rPr>
          <w:rFonts w:ascii="Cambria" w:eastAsia="Cambria" w:hAnsi="Cambria" w:cs="Cambria"/>
          <w:color w:val="000000"/>
        </w:rPr>
        <w:t>accounts are made with a valid student email address. </w:t>
      </w:r>
    </w:p>
    <w:p w14:paraId="1BC6A8CD" w14:textId="77777777" w:rsidR="00C208D1" w:rsidRDefault="00976B64">
      <w:pPr>
        <w:spacing w:before="240" w:after="240" w:line="240" w:lineRule="auto"/>
        <w:rPr>
          <w:rFonts w:ascii="Times New Roman" w:eastAsia="Times New Roman" w:hAnsi="Times New Roman" w:cs="Times New Roman"/>
          <w:sz w:val="24"/>
          <w:szCs w:val="24"/>
        </w:rPr>
      </w:pPr>
      <w:r>
        <w:rPr>
          <w:rFonts w:ascii="Cambria" w:eastAsia="Cambria" w:hAnsi="Cambria" w:cs="Cambria"/>
          <w:color w:val="000000"/>
          <w:u w:val="single"/>
        </w:rPr>
        <w:t xml:space="preserve">Admin </w:t>
      </w:r>
      <w:r>
        <w:rPr>
          <w:rFonts w:ascii="Cambria" w:eastAsia="Cambria" w:hAnsi="Cambria" w:cs="Cambria"/>
          <w:color w:val="000000"/>
        </w:rPr>
        <w:t>accounts are added directly into the system database. </w:t>
      </w:r>
    </w:p>
    <w:p w14:paraId="2F467440" w14:textId="0E4D3033" w:rsidR="00C208D1" w:rsidRDefault="00976B64">
      <w:pPr>
        <w:spacing w:before="240" w:after="240" w:line="240" w:lineRule="auto"/>
        <w:rPr>
          <w:rFonts w:ascii="Cambria" w:eastAsia="Cambria" w:hAnsi="Cambria" w:cs="Cambria"/>
          <w:i/>
          <w:color w:val="000000"/>
        </w:rPr>
      </w:pPr>
      <w:r>
        <w:rPr>
          <w:rFonts w:ascii="Cambria" w:eastAsia="Cambria" w:hAnsi="Cambria" w:cs="Cambria"/>
          <w:i/>
          <w:color w:val="000000"/>
        </w:rPr>
        <w:t>The student account creation process right now only takes into account a .</w:t>
      </w:r>
      <w:proofErr w:type="spellStart"/>
      <w:r>
        <w:rPr>
          <w:rFonts w:ascii="Cambria" w:eastAsia="Cambria" w:hAnsi="Cambria" w:cs="Cambria"/>
          <w:i/>
          <w:color w:val="000000"/>
        </w:rPr>
        <w:t>edu</w:t>
      </w:r>
      <w:proofErr w:type="spellEnd"/>
      <w:r>
        <w:rPr>
          <w:rFonts w:ascii="Cambria" w:eastAsia="Cambria" w:hAnsi="Cambria" w:cs="Cambria"/>
          <w:i/>
          <w:color w:val="000000"/>
        </w:rPr>
        <w:t xml:space="preserve"> extension within the email address. This means that former university students with a .</w:t>
      </w:r>
      <w:proofErr w:type="spellStart"/>
      <w:r>
        <w:rPr>
          <w:rFonts w:ascii="Cambria" w:eastAsia="Cambria" w:hAnsi="Cambria" w:cs="Cambria"/>
          <w:i/>
          <w:color w:val="000000"/>
        </w:rPr>
        <w:t>edu</w:t>
      </w:r>
      <w:proofErr w:type="spellEnd"/>
      <w:r>
        <w:rPr>
          <w:rFonts w:ascii="Cambria" w:eastAsia="Cambria" w:hAnsi="Cambria" w:cs="Cambria"/>
          <w:i/>
          <w:color w:val="000000"/>
        </w:rPr>
        <w:t xml:space="preserve"> account can still make a Student account and make fundraising requests. This is something we will look into remedying, as it causes clog, but since it is not particularly a security issue, it is low on the priority list. </w:t>
      </w:r>
    </w:p>
    <w:p w14:paraId="423ED664" w14:textId="7FB38733" w:rsidR="007E55E9" w:rsidRDefault="007E55E9">
      <w:pPr>
        <w:spacing w:before="240" w:after="240" w:line="240" w:lineRule="auto"/>
        <w:rPr>
          <w:rFonts w:ascii="Cambria" w:eastAsia="Cambria" w:hAnsi="Cambria" w:cs="Cambria"/>
          <w:i/>
          <w:color w:val="000000"/>
        </w:rPr>
      </w:pPr>
    </w:p>
    <w:p w14:paraId="0BB712A1" w14:textId="77777777" w:rsidR="007E55E9" w:rsidRDefault="007E55E9" w:rsidP="007E55E9">
      <w:pPr>
        <w:rPr>
          <w:rFonts w:ascii="Cambria" w:eastAsia="Cambria" w:hAnsi="Cambria" w:cs="Cambria"/>
          <w:u w:val="single"/>
        </w:rPr>
      </w:pPr>
      <w:r>
        <w:rPr>
          <w:rFonts w:ascii="Cambria" w:eastAsia="Cambria" w:hAnsi="Cambria" w:cs="Cambria"/>
          <w:u w:val="single"/>
        </w:rPr>
        <w:t>System Environment</w:t>
      </w:r>
    </w:p>
    <w:p w14:paraId="0952653C" w14:textId="77777777" w:rsidR="007E55E9" w:rsidRDefault="007E55E9" w:rsidP="007E55E9">
      <w:pPr>
        <w:rPr>
          <w:rFonts w:ascii="Cambria" w:eastAsia="Cambria" w:hAnsi="Cambria" w:cs="Cambria"/>
        </w:rPr>
      </w:pPr>
      <w:r>
        <w:rPr>
          <w:rFonts w:ascii="Cambria" w:eastAsia="Cambria" w:hAnsi="Cambria" w:cs="Cambria"/>
        </w:rPr>
        <w:t>Database: MySQL 8.0.19</w:t>
      </w:r>
    </w:p>
    <w:p w14:paraId="390271DC" w14:textId="77777777" w:rsidR="007E55E9" w:rsidRDefault="007E55E9" w:rsidP="007E55E9">
      <w:pPr>
        <w:rPr>
          <w:rFonts w:ascii="Cambria" w:eastAsia="Cambria" w:hAnsi="Cambria" w:cs="Cambria"/>
        </w:rPr>
      </w:pPr>
      <w:r>
        <w:rPr>
          <w:rFonts w:ascii="Cambria" w:eastAsia="Cambria" w:hAnsi="Cambria" w:cs="Cambria"/>
        </w:rPr>
        <w:t>Server: localhost</w:t>
      </w:r>
    </w:p>
    <w:p w14:paraId="2DD6CE34" w14:textId="77777777" w:rsidR="007E55E9" w:rsidRDefault="007E55E9" w:rsidP="007E55E9">
      <w:pPr>
        <w:rPr>
          <w:rFonts w:ascii="Cambria" w:eastAsia="Cambria" w:hAnsi="Cambria" w:cs="Cambria"/>
        </w:rPr>
      </w:pPr>
      <w:r>
        <w:rPr>
          <w:rFonts w:ascii="Cambria" w:eastAsia="Cambria" w:hAnsi="Cambria" w:cs="Cambria"/>
        </w:rPr>
        <w:t>Frontend framework: ReactJS 17.0.2</w:t>
      </w:r>
    </w:p>
    <w:p w14:paraId="24B16D18" w14:textId="77777777" w:rsidR="007E55E9" w:rsidRDefault="007E55E9" w:rsidP="007E55E9">
      <w:pPr>
        <w:rPr>
          <w:rFonts w:ascii="Cambria" w:eastAsia="Cambria" w:hAnsi="Cambria" w:cs="Cambria"/>
        </w:rPr>
      </w:pPr>
      <w:r>
        <w:rPr>
          <w:rFonts w:ascii="Cambria" w:eastAsia="Cambria" w:hAnsi="Cambria" w:cs="Cambria"/>
        </w:rPr>
        <w:t xml:space="preserve">Version Control: </w:t>
      </w:r>
      <w:proofErr w:type="spellStart"/>
      <w:r>
        <w:rPr>
          <w:rFonts w:ascii="Cambria" w:eastAsia="Cambria" w:hAnsi="Cambria" w:cs="Cambria"/>
        </w:rPr>
        <w:t>Github</w:t>
      </w:r>
      <w:proofErr w:type="spellEnd"/>
      <w:r>
        <w:rPr>
          <w:rFonts w:ascii="Cambria" w:eastAsia="Cambria" w:hAnsi="Cambria" w:cs="Cambria"/>
        </w:rPr>
        <w:t xml:space="preserve">: </w:t>
      </w:r>
      <w:hyperlink r:id="rId5">
        <w:r>
          <w:rPr>
            <w:rFonts w:ascii="Cambria" w:eastAsia="Cambria" w:hAnsi="Cambria" w:cs="Cambria"/>
            <w:color w:val="0563C1"/>
            <w:u w:val="single"/>
          </w:rPr>
          <w:t>https://github.com/Capstone-Project-team/FlashFund</w:t>
        </w:r>
      </w:hyperlink>
    </w:p>
    <w:p w14:paraId="45B30125" w14:textId="77777777" w:rsidR="007E55E9" w:rsidRDefault="007E55E9" w:rsidP="007E55E9">
      <w:pPr>
        <w:rPr>
          <w:rFonts w:ascii="Cambria" w:eastAsia="Cambria" w:hAnsi="Cambria" w:cs="Cambria"/>
        </w:rPr>
      </w:pPr>
      <w:r>
        <w:rPr>
          <w:rFonts w:ascii="Cambria" w:eastAsia="Cambria" w:hAnsi="Cambria" w:cs="Cambria"/>
        </w:rPr>
        <w:t>Development Server: json-server 0.16.3</w:t>
      </w:r>
    </w:p>
    <w:p w14:paraId="7F3FB098" w14:textId="77777777" w:rsidR="007E55E9" w:rsidRDefault="007E55E9" w:rsidP="007E55E9">
      <w:pPr>
        <w:spacing w:after="0" w:line="240" w:lineRule="auto"/>
        <w:rPr>
          <w:rFonts w:ascii="Arial" w:eastAsia="Arial" w:hAnsi="Arial" w:cs="Arial"/>
          <w:color w:val="000000"/>
        </w:rPr>
      </w:pPr>
      <w:r>
        <w:rPr>
          <w:rFonts w:ascii="Arial" w:eastAsia="Arial" w:hAnsi="Arial" w:cs="Arial"/>
          <w:color w:val="000000"/>
        </w:rPr>
        <w:t>Apple Pay, version 10.14.6</w:t>
      </w:r>
    </w:p>
    <w:p w14:paraId="4966B459" w14:textId="77777777" w:rsidR="007E55E9" w:rsidRDefault="007E55E9" w:rsidP="007E55E9">
      <w:pPr>
        <w:rPr>
          <w:rFonts w:ascii="Cambria" w:eastAsia="Cambria" w:hAnsi="Cambria" w:cs="Cambria"/>
        </w:rPr>
      </w:pPr>
      <w:r>
        <w:rPr>
          <w:rFonts w:ascii="Arial" w:eastAsia="Arial" w:hAnsi="Arial" w:cs="Arial"/>
          <w:color w:val="000000"/>
        </w:rPr>
        <w:t>Stripe API, version 2020-08-27</w:t>
      </w:r>
    </w:p>
    <w:p w14:paraId="2556BDAB" w14:textId="77777777" w:rsidR="007E55E9" w:rsidRDefault="007E55E9">
      <w:pPr>
        <w:spacing w:before="240" w:after="240" w:line="240" w:lineRule="auto"/>
        <w:rPr>
          <w:rFonts w:ascii="Times New Roman" w:eastAsia="Times New Roman" w:hAnsi="Times New Roman" w:cs="Times New Roman"/>
          <w:sz w:val="24"/>
          <w:szCs w:val="24"/>
        </w:rPr>
      </w:pPr>
    </w:p>
    <w:p w14:paraId="3CE6826F" w14:textId="77777777" w:rsidR="00C208D1" w:rsidRDefault="00C208D1">
      <w:pPr>
        <w:spacing w:after="0" w:line="240" w:lineRule="auto"/>
        <w:rPr>
          <w:rFonts w:ascii="Times New Roman" w:eastAsia="Times New Roman" w:hAnsi="Times New Roman" w:cs="Times New Roman"/>
          <w:sz w:val="24"/>
          <w:szCs w:val="24"/>
        </w:rPr>
      </w:pPr>
    </w:p>
    <w:p w14:paraId="7226A53A" w14:textId="77777777" w:rsidR="00C208D1" w:rsidRDefault="00976B64">
      <w:pPr>
        <w:keepNext/>
        <w:spacing w:before="240" w:after="240" w:line="240" w:lineRule="auto"/>
      </w:pPr>
      <w:r>
        <w:rPr>
          <w:rFonts w:ascii="Times New Roman" w:eastAsia="Times New Roman" w:hAnsi="Times New Roman" w:cs="Times New Roman"/>
          <w:noProof/>
          <w:sz w:val="24"/>
          <w:szCs w:val="24"/>
        </w:rPr>
        <w:lastRenderedPageBreak/>
        <w:drawing>
          <wp:inline distT="0" distB="0" distL="0" distR="0" wp14:anchorId="43B2C6B5" wp14:editId="3C7DD3D1">
            <wp:extent cx="5943600" cy="3718560"/>
            <wp:effectExtent l="0" t="0" r="0" b="0"/>
            <wp:docPr id="3" name="image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Diagram&#10;&#10;Description automatically generated"/>
                    <pic:cNvPicPr preferRelativeResize="0"/>
                  </pic:nvPicPr>
                  <pic:blipFill>
                    <a:blip r:embed="rId6"/>
                    <a:srcRect/>
                    <a:stretch>
                      <a:fillRect/>
                    </a:stretch>
                  </pic:blipFill>
                  <pic:spPr>
                    <a:xfrm>
                      <a:off x="0" y="0"/>
                      <a:ext cx="5943600" cy="3718560"/>
                    </a:xfrm>
                    <a:prstGeom prst="rect">
                      <a:avLst/>
                    </a:prstGeom>
                    <a:ln/>
                  </pic:spPr>
                </pic:pic>
              </a:graphicData>
            </a:graphic>
          </wp:inline>
        </w:drawing>
      </w:r>
    </w:p>
    <w:p w14:paraId="4F9D9828" w14:textId="77777777" w:rsidR="00C208D1" w:rsidRDefault="00976B64">
      <w:pPr>
        <w:pBdr>
          <w:top w:val="nil"/>
          <w:left w:val="nil"/>
          <w:bottom w:val="nil"/>
          <w:right w:val="nil"/>
          <w:between w:val="nil"/>
        </w:pBdr>
        <w:spacing w:after="200" w:line="240" w:lineRule="auto"/>
        <w:rPr>
          <w:i/>
          <w:color w:val="44546A"/>
          <w:sz w:val="18"/>
          <w:szCs w:val="18"/>
        </w:rPr>
      </w:pPr>
      <w:r>
        <w:rPr>
          <w:i/>
          <w:color w:val="44546A"/>
          <w:sz w:val="18"/>
          <w:szCs w:val="18"/>
        </w:rPr>
        <w:t>Figure 1</w:t>
      </w:r>
    </w:p>
    <w:p w14:paraId="6BE31A8F" w14:textId="77777777" w:rsidR="00C208D1" w:rsidRDefault="00976B64">
      <w:pPr>
        <w:rPr>
          <w:rFonts w:ascii="Cambria" w:eastAsia="Cambria" w:hAnsi="Cambria" w:cs="Cambria"/>
        </w:rPr>
      </w:pPr>
      <w:r>
        <w:rPr>
          <w:rFonts w:ascii="Cambria" w:eastAsia="Cambria" w:hAnsi="Cambria" w:cs="Cambria"/>
        </w:rPr>
        <w:t xml:space="preserve">In the system overview, figure 1, Student users are the ones that create campaigns. Admins approve or deny those campaigns. Donors use the digital payment services to donate to the campaigns. </w:t>
      </w:r>
    </w:p>
    <w:p w14:paraId="027ECC99" w14:textId="77777777" w:rsidR="00C208D1" w:rsidRDefault="00C208D1">
      <w:pPr>
        <w:rPr>
          <w:rFonts w:ascii="Cambria" w:eastAsia="Cambria" w:hAnsi="Cambria" w:cs="Cambria"/>
        </w:rPr>
      </w:pPr>
    </w:p>
    <w:p w14:paraId="557BCBBE" w14:textId="77777777" w:rsidR="00C208D1" w:rsidRDefault="00976B64">
      <w:pPr>
        <w:keepNext/>
        <w:spacing w:after="0" w:line="240" w:lineRule="auto"/>
      </w:pPr>
      <w:r>
        <w:rPr>
          <w:rFonts w:ascii="Cambria" w:eastAsia="Cambria" w:hAnsi="Cambria" w:cs="Cambria"/>
          <w:noProof/>
          <w:color w:val="000000"/>
        </w:rPr>
        <w:drawing>
          <wp:inline distT="0" distB="0" distL="0" distR="0" wp14:anchorId="4233BD09" wp14:editId="55E7E061">
            <wp:extent cx="5784090" cy="3034946"/>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r="45512" b="43817"/>
                    <a:stretch>
                      <a:fillRect/>
                    </a:stretch>
                  </pic:blipFill>
                  <pic:spPr>
                    <a:xfrm>
                      <a:off x="0" y="0"/>
                      <a:ext cx="5784090" cy="3034946"/>
                    </a:xfrm>
                    <a:prstGeom prst="rect">
                      <a:avLst/>
                    </a:prstGeom>
                    <a:ln/>
                  </pic:spPr>
                </pic:pic>
              </a:graphicData>
            </a:graphic>
          </wp:inline>
        </w:drawing>
      </w:r>
    </w:p>
    <w:p w14:paraId="094420C7" w14:textId="77777777" w:rsidR="00C208D1" w:rsidRDefault="00976B64">
      <w:pPr>
        <w:pBdr>
          <w:top w:val="nil"/>
          <w:left w:val="nil"/>
          <w:bottom w:val="nil"/>
          <w:right w:val="nil"/>
          <w:between w:val="nil"/>
        </w:pBdr>
        <w:spacing w:after="200" w:line="240" w:lineRule="auto"/>
        <w:rPr>
          <w:i/>
          <w:color w:val="44546A"/>
          <w:sz w:val="18"/>
          <w:szCs w:val="18"/>
        </w:rPr>
      </w:pPr>
      <w:r>
        <w:rPr>
          <w:i/>
          <w:color w:val="44546A"/>
          <w:sz w:val="18"/>
          <w:szCs w:val="18"/>
        </w:rPr>
        <w:t>Figure 2.1</w:t>
      </w:r>
    </w:p>
    <w:p w14:paraId="15AA3A3A" w14:textId="77777777" w:rsidR="00C208D1" w:rsidRDefault="00C208D1">
      <w:pPr>
        <w:spacing w:after="0" w:line="240" w:lineRule="auto"/>
        <w:jc w:val="center"/>
        <w:rPr>
          <w:rFonts w:ascii="Cambria" w:eastAsia="Cambria" w:hAnsi="Cambria" w:cs="Cambria"/>
          <w:color w:val="000000"/>
        </w:rPr>
      </w:pPr>
    </w:p>
    <w:p w14:paraId="3E8884EF"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rPr>
        <w:t xml:space="preserve">Administrator interactions, Figure 2.1, consists of being able to view a filtered list of requests and approve or deny requests from that list. Administrators are also able to remove fundraisers that are ongoing or finished from the </w:t>
      </w:r>
      <w:proofErr w:type="spellStart"/>
      <w:r>
        <w:rPr>
          <w:rFonts w:ascii="Cambria" w:eastAsia="Cambria" w:hAnsi="Cambria" w:cs="Cambria"/>
          <w:color w:val="000000"/>
        </w:rPr>
        <w:t>FlashFund</w:t>
      </w:r>
      <w:proofErr w:type="spellEnd"/>
      <w:r>
        <w:rPr>
          <w:rFonts w:ascii="Cambria" w:eastAsia="Cambria" w:hAnsi="Cambria" w:cs="Cambria"/>
          <w:color w:val="000000"/>
        </w:rPr>
        <w:t xml:space="preserve"> database. Administrators do not have the ability to donate or make requests for funding.</w:t>
      </w:r>
    </w:p>
    <w:p w14:paraId="166091B4" w14:textId="77777777" w:rsidR="00C208D1" w:rsidRDefault="00976B64">
      <w:pPr>
        <w:keepNext/>
        <w:spacing w:after="0" w:line="240" w:lineRule="auto"/>
      </w:pPr>
      <w:r>
        <w:rPr>
          <w:rFonts w:ascii="Cambria" w:eastAsia="Cambria" w:hAnsi="Cambria" w:cs="Cambria"/>
          <w:noProof/>
          <w:color w:val="000000"/>
        </w:rPr>
        <w:drawing>
          <wp:inline distT="0" distB="0" distL="0" distR="0" wp14:anchorId="3B97C879" wp14:editId="48F29EA0">
            <wp:extent cx="5595828" cy="4707354"/>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l="53973" b="23993"/>
                    <a:stretch>
                      <a:fillRect/>
                    </a:stretch>
                  </pic:blipFill>
                  <pic:spPr>
                    <a:xfrm>
                      <a:off x="0" y="0"/>
                      <a:ext cx="5595828" cy="4707354"/>
                    </a:xfrm>
                    <a:prstGeom prst="rect">
                      <a:avLst/>
                    </a:prstGeom>
                    <a:ln/>
                  </pic:spPr>
                </pic:pic>
              </a:graphicData>
            </a:graphic>
          </wp:inline>
        </w:drawing>
      </w:r>
    </w:p>
    <w:p w14:paraId="11C267CE" w14:textId="77777777" w:rsidR="00C208D1" w:rsidRDefault="00976B64">
      <w:pPr>
        <w:pBdr>
          <w:top w:val="nil"/>
          <w:left w:val="nil"/>
          <w:bottom w:val="nil"/>
          <w:right w:val="nil"/>
          <w:between w:val="nil"/>
        </w:pBdr>
        <w:spacing w:after="200" w:line="240" w:lineRule="auto"/>
        <w:rPr>
          <w:i/>
          <w:color w:val="44546A"/>
          <w:sz w:val="18"/>
          <w:szCs w:val="18"/>
        </w:rPr>
      </w:pPr>
      <w:r>
        <w:rPr>
          <w:i/>
          <w:color w:val="44546A"/>
          <w:sz w:val="18"/>
          <w:szCs w:val="18"/>
        </w:rPr>
        <w:t>Figure 2.2</w:t>
      </w:r>
    </w:p>
    <w:p w14:paraId="6A151343"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rPr>
        <w:t>Donor interaction, Figure 2.2, consists of being able to view the approved ongoing requests, donating to those requests, and viewing past donations made. Donations are made with a digital wallet service. Pay</w:t>
      </w:r>
      <w:r>
        <w:rPr>
          <w:rFonts w:ascii="Cambria" w:eastAsia="Cambria" w:hAnsi="Cambria" w:cs="Cambria"/>
        </w:rPr>
        <w:t>P</w:t>
      </w:r>
      <w:r>
        <w:rPr>
          <w:rFonts w:ascii="Cambria" w:eastAsia="Cambria" w:hAnsi="Cambria" w:cs="Cambria"/>
          <w:color w:val="000000"/>
        </w:rPr>
        <w:t xml:space="preserve">al and </w:t>
      </w:r>
      <w:proofErr w:type="spellStart"/>
      <w:r>
        <w:rPr>
          <w:rFonts w:ascii="Cambria" w:eastAsia="Cambria" w:hAnsi="Cambria" w:cs="Cambria"/>
          <w:color w:val="000000"/>
        </w:rPr>
        <w:t>GooglePay</w:t>
      </w:r>
      <w:proofErr w:type="spellEnd"/>
      <w:r>
        <w:rPr>
          <w:rFonts w:ascii="Cambria" w:eastAsia="Cambria" w:hAnsi="Cambria" w:cs="Cambria"/>
          <w:color w:val="000000"/>
        </w:rPr>
        <w:t xml:space="preserve"> are currently being considered as well as other “suite” payment options such as Stripe. </w:t>
      </w:r>
    </w:p>
    <w:p w14:paraId="4590F1D8" w14:textId="77777777" w:rsidR="00C208D1" w:rsidRDefault="00C208D1">
      <w:pPr>
        <w:spacing w:after="240" w:line="240" w:lineRule="auto"/>
        <w:rPr>
          <w:rFonts w:ascii="Times New Roman" w:eastAsia="Times New Roman" w:hAnsi="Times New Roman" w:cs="Times New Roman"/>
          <w:sz w:val="24"/>
          <w:szCs w:val="24"/>
        </w:rPr>
      </w:pPr>
    </w:p>
    <w:p w14:paraId="649AB2A6" w14:textId="77777777" w:rsidR="00C208D1" w:rsidRDefault="00976B64">
      <w:pPr>
        <w:keepNext/>
        <w:spacing w:after="0" w:line="240" w:lineRule="auto"/>
      </w:pPr>
      <w:r>
        <w:rPr>
          <w:rFonts w:ascii="Cambria" w:eastAsia="Cambria" w:hAnsi="Cambria" w:cs="Cambria"/>
          <w:noProof/>
          <w:color w:val="000000"/>
        </w:rPr>
        <w:lastRenderedPageBreak/>
        <w:drawing>
          <wp:inline distT="0" distB="0" distL="0" distR="0" wp14:anchorId="1EBC43B5" wp14:editId="377E3997">
            <wp:extent cx="5218937" cy="2477908"/>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t="52392" r="48718"/>
                    <a:stretch>
                      <a:fillRect/>
                    </a:stretch>
                  </pic:blipFill>
                  <pic:spPr>
                    <a:xfrm>
                      <a:off x="0" y="0"/>
                      <a:ext cx="5218937" cy="2477908"/>
                    </a:xfrm>
                    <a:prstGeom prst="rect">
                      <a:avLst/>
                    </a:prstGeom>
                    <a:ln/>
                  </pic:spPr>
                </pic:pic>
              </a:graphicData>
            </a:graphic>
          </wp:inline>
        </w:drawing>
      </w:r>
    </w:p>
    <w:p w14:paraId="1DC47993" w14:textId="77777777" w:rsidR="00C208D1" w:rsidRDefault="00976B64">
      <w:pPr>
        <w:pBdr>
          <w:top w:val="nil"/>
          <w:left w:val="nil"/>
          <w:bottom w:val="nil"/>
          <w:right w:val="nil"/>
          <w:between w:val="nil"/>
        </w:pBdr>
        <w:spacing w:after="200" w:line="240" w:lineRule="auto"/>
        <w:rPr>
          <w:rFonts w:ascii="Times New Roman" w:eastAsia="Times New Roman" w:hAnsi="Times New Roman" w:cs="Times New Roman"/>
          <w:i/>
          <w:color w:val="44546A"/>
          <w:sz w:val="24"/>
          <w:szCs w:val="24"/>
        </w:rPr>
      </w:pPr>
      <w:r>
        <w:rPr>
          <w:i/>
          <w:color w:val="44546A"/>
          <w:sz w:val="18"/>
          <w:szCs w:val="18"/>
        </w:rPr>
        <w:t>Figure 2.3</w:t>
      </w:r>
    </w:p>
    <w:p w14:paraId="1578CC21"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rPr>
        <w:t>Student interaction, Figure 2.3, consists of being able to make requests for funding and seeing the status of ongoing funding requests. If the request is denied, approved, in the donation phase, or finished, the user with the student account will be able to view the status. Once the fundraiser is finished, the user is able to receive the raised funds. Student accounts also have all the privileges of Donor accounts. They are able to donate to fundraisers just like donors. </w:t>
      </w:r>
    </w:p>
    <w:p w14:paraId="563BCBA7" w14:textId="77777777" w:rsidR="00C208D1" w:rsidRDefault="00976B64">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4F00B250" w14:textId="77777777" w:rsidR="00C208D1" w:rsidRDefault="00976B64">
      <w:pPr>
        <w:keepNext/>
        <w:spacing w:after="0" w:line="240" w:lineRule="auto"/>
      </w:pPr>
      <w:r>
        <w:rPr>
          <w:rFonts w:ascii="Cambria" w:eastAsia="Cambria" w:hAnsi="Cambria" w:cs="Cambria"/>
          <w:noProof/>
          <w:color w:val="000000"/>
        </w:rPr>
        <w:drawing>
          <wp:inline distT="0" distB="0" distL="0" distR="0" wp14:anchorId="00743099" wp14:editId="04790FCA">
            <wp:extent cx="6007888" cy="2857855"/>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l="3590" t="61087" r="12050" b="2699"/>
                    <a:stretch>
                      <a:fillRect/>
                    </a:stretch>
                  </pic:blipFill>
                  <pic:spPr>
                    <a:xfrm>
                      <a:off x="0" y="0"/>
                      <a:ext cx="6007888" cy="2857855"/>
                    </a:xfrm>
                    <a:prstGeom prst="rect">
                      <a:avLst/>
                    </a:prstGeom>
                    <a:ln/>
                  </pic:spPr>
                </pic:pic>
              </a:graphicData>
            </a:graphic>
          </wp:inline>
        </w:drawing>
      </w:r>
    </w:p>
    <w:p w14:paraId="68C58F6F" w14:textId="77777777" w:rsidR="00C208D1" w:rsidRDefault="00976B64">
      <w:pPr>
        <w:pBdr>
          <w:top w:val="nil"/>
          <w:left w:val="nil"/>
          <w:bottom w:val="nil"/>
          <w:right w:val="nil"/>
          <w:between w:val="nil"/>
        </w:pBdr>
        <w:spacing w:after="200" w:line="240" w:lineRule="auto"/>
        <w:rPr>
          <w:rFonts w:ascii="Times New Roman" w:eastAsia="Times New Roman" w:hAnsi="Times New Roman" w:cs="Times New Roman"/>
          <w:i/>
          <w:color w:val="44546A"/>
          <w:sz w:val="24"/>
          <w:szCs w:val="24"/>
        </w:rPr>
      </w:pPr>
      <w:r>
        <w:rPr>
          <w:i/>
          <w:color w:val="44546A"/>
          <w:sz w:val="18"/>
          <w:szCs w:val="18"/>
        </w:rPr>
        <w:t>Figure 3.1</w:t>
      </w:r>
    </w:p>
    <w:p w14:paraId="7E1C967F" w14:textId="77777777" w:rsidR="00C208D1" w:rsidRDefault="00C208D1">
      <w:pPr>
        <w:spacing w:after="0" w:line="240" w:lineRule="auto"/>
        <w:rPr>
          <w:rFonts w:ascii="Cambria" w:eastAsia="Cambria" w:hAnsi="Cambria" w:cs="Cambria"/>
          <w:color w:val="000000"/>
        </w:rPr>
      </w:pPr>
    </w:p>
    <w:p w14:paraId="29C68C09"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rPr>
        <w:t>Login sequence, figure 3.1,</w:t>
      </w:r>
    </w:p>
    <w:p w14:paraId="40F6FF86"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rPr>
        <w:t>Any</w:t>
      </w:r>
      <w:r>
        <w:rPr>
          <w:rFonts w:ascii="Cambria" w:eastAsia="Cambria" w:hAnsi="Cambria" w:cs="Cambria"/>
          <w:b/>
          <w:color w:val="000000"/>
        </w:rPr>
        <w:t xml:space="preserve"> </w:t>
      </w:r>
      <w:r>
        <w:rPr>
          <w:rFonts w:ascii="Cambria" w:eastAsia="Cambria" w:hAnsi="Cambria" w:cs="Cambria"/>
          <w:color w:val="000000"/>
          <w:u w:val="single"/>
        </w:rPr>
        <w:t>User</w:t>
      </w:r>
      <w:r>
        <w:rPr>
          <w:rFonts w:ascii="Cambria" w:eastAsia="Cambria" w:hAnsi="Cambria" w:cs="Cambria"/>
          <w:color w:val="000000"/>
        </w:rPr>
        <w:t xml:space="preserve"> will be asked to make an account for the </w:t>
      </w:r>
      <w:proofErr w:type="spellStart"/>
      <w:r>
        <w:rPr>
          <w:rFonts w:ascii="Cambria" w:eastAsia="Cambria" w:hAnsi="Cambria" w:cs="Cambria"/>
          <w:color w:val="000000"/>
        </w:rPr>
        <w:t>FlashFund</w:t>
      </w:r>
      <w:proofErr w:type="spellEnd"/>
      <w:r>
        <w:rPr>
          <w:rFonts w:ascii="Cambria" w:eastAsia="Cambria" w:hAnsi="Cambria" w:cs="Cambria"/>
          <w:color w:val="000000"/>
        </w:rPr>
        <w:t xml:space="preserve"> system by first entering an email address. The server will allot the User a Donor or Student account dependent on the submitted email address. It will then ask for a set password. The User will get confirmation of enrollment from the </w:t>
      </w:r>
      <w:r>
        <w:rPr>
          <w:rFonts w:ascii="Cambria" w:eastAsia="Cambria" w:hAnsi="Cambria" w:cs="Cambria"/>
          <w:color w:val="000000"/>
          <w:u w:val="single"/>
        </w:rPr>
        <w:t xml:space="preserve">database </w:t>
      </w:r>
      <w:r>
        <w:rPr>
          <w:rFonts w:ascii="Cambria" w:eastAsia="Cambria" w:hAnsi="Cambria" w:cs="Cambria"/>
          <w:color w:val="000000"/>
        </w:rPr>
        <w:t xml:space="preserve">via the </w:t>
      </w:r>
      <w:r>
        <w:rPr>
          <w:rFonts w:ascii="Cambria" w:eastAsia="Cambria" w:hAnsi="Cambria" w:cs="Cambria"/>
          <w:color w:val="000000"/>
          <w:u w:val="single"/>
        </w:rPr>
        <w:t>server</w:t>
      </w:r>
      <w:r>
        <w:rPr>
          <w:rFonts w:ascii="Cambria" w:eastAsia="Cambria" w:hAnsi="Cambria" w:cs="Cambria"/>
          <w:color w:val="000000"/>
        </w:rPr>
        <w:t>. </w:t>
      </w:r>
    </w:p>
    <w:p w14:paraId="5EB591BE"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i/>
          <w:color w:val="000000"/>
        </w:rPr>
        <w:lastRenderedPageBreak/>
        <w:t>An email verification system will be coming in a later version, which will change this sequence. </w:t>
      </w:r>
    </w:p>
    <w:p w14:paraId="76A50C99" w14:textId="77777777" w:rsidR="00C208D1" w:rsidRDefault="00C208D1">
      <w:pPr>
        <w:spacing w:after="0" w:line="240" w:lineRule="auto"/>
        <w:rPr>
          <w:rFonts w:ascii="Times New Roman" w:eastAsia="Times New Roman" w:hAnsi="Times New Roman" w:cs="Times New Roman"/>
          <w:sz w:val="24"/>
          <w:szCs w:val="24"/>
        </w:rPr>
      </w:pPr>
    </w:p>
    <w:p w14:paraId="34E13CF9" w14:textId="77777777" w:rsidR="00C208D1" w:rsidRDefault="00976B64">
      <w:pPr>
        <w:keepNext/>
        <w:spacing w:after="0" w:line="240" w:lineRule="auto"/>
      </w:pPr>
      <w:r>
        <w:rPr>
          <w:rFonts w:ascii="Cambria" w:eastAsia="Cambria" w:hAnsi="Cambria" w:cs="Cambria"/>
          <w:noProof/>
          <w:color w:val="000000"/>
        </w:rPr>
        <w:drawing>
          <wp:inline distT="0" distB="0" distL="0" distR="0" wp14:anchorId="335F6052" wp14:editId="6CFF0801">
            <wp:extent cx="5928653" cy="2811717"/>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l="4231" t="50273" r="13589" b="3556"/>
                    <a:stretch>
                      <a:fillRect/>
                    </a:stretch>
                  </pic:blipFill>
                  <pic:spPr>
                    <a:xfrm>
                      <a:off x="0" y="0"/>
                      <a:ext cx="5928653" cy="2811717"/>
                    </a:xfrm>
                    <a:prstGeom prst="rect">
                      <a:avLst/>
                    </a:prstGeom>
                    <a:ln/>
                  </pic:spPr>
                </pic:pic>
              </a:graphicData>
            </a:graphic>
          </wp:inline>
        </w:drawing>
      </w:r>
    </w:p>
    <w:p w14:paraId="3FECEBCE" w14:textId="77777777" w:rsidR="00C208D1" w:rsidRDefault="00976B64">
      <w:pPr>
        <w:pBdr>
          <w:top w:val="nil"/>
          <w:left w:val="nil"/>
          <w:bottom w:val="nil"/>
          <w:right w:val="nil"/>
          <w:between w:val="nil"/>
        </w:pBdr>
        <w:spacing w:after="200" w:line="240" w:lineRule="auto"/>
        <w:rPr>
          <w:rFonts w:ascii="Times New Roman" w:eastAsia="Times New Roman" w:hAnsi="Times New Roman" w:cs="Times New Roman"/>
          <w:i/>
          <w:color w:val="44546A"/>
          <w:sz w:val="24"/>
          <w:szCs w:val="24"/>
        </w:rPr>
      </w:pPr>
      <w:r>
        <w:rPr>
          <w:i/>
          <w:color w:val="44546A"/>
          <w:sz w:val="18"/>
          <w:szCs w:val="18"/>
        </w:rPr>
        <w:t>Figure 3.2</w:t>
      </w:r>
    </w:p>
    <w:p w14:paraId="7F1F2562"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rPr>
        <w:t>Admin user sequence, figure 3.2</w:t>
      </w:r>
    </w:p>
    <w:p w14:paraId="68EA21DA"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rPr>
        <w:t>An</w:t>
      </w:r>
      <w:r>
        <w:rPr>
          <w:rFonts w:ascii="Cambria" w:eastAsia="Cambria" w:hAnsi="Cambria" w:cs="Cambria"/>
          <w:b/>
          <w:color w:val="000000"/>
        </w:rPr>
        <w:t xml:space="preserve"> </w:t>
      </w:r>
      <w:r>
        <w:rPr>
          <w:rFonts w:ascii="Cambria" w:eastAsia="Cambria" w:hAnsi="Cambria" w:cs="Cambria"/>
          <w:color w:val="000000"/>
          <w:u w:val="single"/>
        </w:rPr>
        <w:t xml:space="preserve">Admin </w:t>
      </w:r>
      <w:r>
        <w:rPr>
          <w:rFonts w:ascii="Cambria" w:eastAsia="Cambria" w:hAnsi="Cambria" w:cs="Cambria"/>
          <w:color w:val="000000"/>
        </w:rPr>
        <w:t xml:space="preserve">will log in to the </w:t>
      </w:r>
      <w:r>
        <w:rPr>
          <w:rFonts w:ascii="Cambria" w:eastAsia="Cambria" w:hAnsi="Cambria" w:cs="Cambria"/>
          <w:color w:val="000000"/>
          <w:u w:val="single"/>
        </w:rPr>
        <w:t xml:space="preserve">server </w:t>
      </w:r>
      <w:r>
        <w:rPr>
          <w:rFonts w:ascii="Cambria" w:eastAsia="Cambria" w:hAnsi="Cambria" w:cs="Cambria"/>
          <w:color w:val="000000"/>
        </w:rPr>
        <w:t xml:space="preserve">and receive a list of pending requests from the </w:t>
      </w:r>
      <w:r>
        <w:rPr>
          <w:rFonts w:ascii="Cambria" w:eastAsia="Cambria" w:hAnsi="Cambria" w:cs="Cambria"/>
          <w:color w:val="000000"/>
          <w:u w:val="single"/>
        </w:rPr>
        <w:t>server</w:t>
      </w:r>
      <w:r>
        <w:rPr>
          <w:rFonts w:ascii="Cambria" w:eastAsia="Cambria" w:hAnsi="Cambria" w:cs="Cambria"/>
          <w:color w:val="000000"/>
        </w:rPr>
        <w:t xml:space="preserve">, fetched from the </w:t>
      </w:r>
      <w:r>
        <w:rPr>
          <w:rFonts w:ascii="Cambria" w:eastAsia="Cambria" w:hAnsi="Cambria" w:cs="Cambria"/>
          <w:color w:val="000000"/>
          <w:u w:val="single"/>
        </w:rPr>
        <w:t>database</w:t>
      </w:r>
      <w:r>
        <w:rPr>
          <w:rFonts w:ascii="Cambria" w:eastAsia="Cambria" w:hAnsi="Cambria" w:cs="Cambria"/>
          <w:color w:val="000000"/>
        </w:rPr>
        <w:t xml:space="preserve">. They can process and update pending requests for fundraising to/from students via the </w:t>
      </w:r>
      <w:r>
        <w:rPr>
          <w:rFonts w:ascii="Cambria" w:eastAsia="Cambria" w:hAnsi="Cambria" w:cs="Cambria"/>
          <w:color w:val="000000"/>
          <w:u w:val="single"/>
        </w:rPr>
        <w:t>server</w:t>
      </w:r>
      <w:r>
        <w:rPr>
          <w:rFonts w:ascii="Cambria" w:eastAsia="Cambria" w:hAnsi="Cambria" w:cs="Cambria"/>
          <w:color w:val="000000"/>
        </w:rPr>
        <w:t>.</w:t>
      </w:r>
    </w:p>
    <w:p w14:paraId="79218EC5" w14:textId="77777777" w:rsidR="00C208D1" w:rsidRDefault="00C208D1">
      <w:pPr>
        <w:spacing w:after="240" w:line="240" w:lineRule="auto"/>
        <w:rPr>
          <w:rFonts w:ascii="Times New Roman" w:eastAsia="Times New Roman" w:hAnsi="Times New Roman" w:cs="Times New Roman"/>
          <w:sz w:val="24"/>
          <w:szCs w:val="24"/>
        </w:rPr>
      </w:pPr>
    </w:p>
    <w:p w14:paraId="176F0EF5" w14:textId="77777777" w:rsidR="00C208D1" w:rsidRDefault="00976B64">
      <w:pPr>
        <w:keepNext/>
        <w:spacing w:after="0" w:line="240" w:lineRule="auto"/>
      </w:pPr>
      <w:r>
        <w:rPr>
          <w:rFonts w:ascii="Cambria" w:eastAsia="Cambria" w:hAnsi="Cambria" w:cs="Cambria"/>
          <w:noProof/>
          <w:color w:val="000000"/>
        </w:rPr>
        <w:lastRenderedPageBreak/>
        <w:drawing>
          <wp:inline distT="0" distB="0" distL="0" distR="0" wp14:anchorId="0EE30398" wp14:editId="360D8568">
            <wp:extent cx="5923791" cy="4353089"/>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l="4744" r="10640" b="43822"/>
                    <a:stretch>
                      <a:fillRect/>
                    </a:stretch>
                  </pic:blipFill>
                  <pic:spPr>
                    <a:xfrm>
                      <a:off x="0" y="0"/>
                      <a:ext cx="5923791" cy="4353089"/>
                    </a:xfrm>
                    <a:prstGeom prst="rect">
                      <a:avLst/>
                    </a:prstGeom>
                    <a:ln/>
                  </pic:spPr>
                </pic:pic>
              </a:graphicData>
            </a:graphic>
          </wp:inline>
        </w:drawing>
      </w:r>
    </w:p>
    <w:p w14:paraId="1A9D9C5B" w14:textId="77777777" w:rsidR="00C208D1" w:rsidRDefault="00976B64">
      <w:pPr>
        <w:pBdr>
          <w:top w:val="nil"/>
          <w:left w:val="nil"/>
          <w:bottom w:val="nil"/>
          <w:right w:val="nil"/>
          <w:between w:val="nil"/>
        </w:pBdr>
        <w:spacing w:after="200" w:line="240" w:lineRule="auto"/>
        <w:rPr>
          <w:rFonts w:ascii="Times New Roman" w:eastAsia="Times New Roman" w:hAnsi="Times New Roman" w:cs="Times New Roman"/>
          <w:i/>
          <w:color w:val="44546A"/>
          <w:sz w:val="24"/>
          <w:szCs w:val="24"/>
        </w:rPr>
      </w:pPr>
      <w:r>
        <w:rPr>
          <w:i/>
          <w:color w:val="44546A"/>
          <w:sz w:val="18"/>
          <w:szCs w:val="18"/>
        </w:rPr>
        <w:t>Figure 3.3</w:t>
      </w:r>
    </w:p>
    <w:p w14:paraId="2B84103F" w14:textId="77777777" w:rsidR="00C208D1" w:rsidRDefault="00C208D1">
      <w:pPr>
        <w:spacing w:after="0" w:line="240" w:lineRule="auto"/>
        <w:rPr>
          <w:rFonts w:ascii="Cambria" w:eastAsia="Cambria" w:hAnsi="Cambria" w:cs="Cambria"/>
          <w:color w:val="000000"/>
        </w:rPr>
      </w:pPr>
    </w:p>
    <w:p w14:paraId="04701BC7"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rPr>
        <w:t>Donor donations sequence, figure 3.3</w:t>
      </w:r>
    </w:p>
    <w:p w14:paraId="5BE6616E"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rPr>
        <w:t>A</w:t>
      </w:r>
      <w:r>
        <w:rPr>
          <w:rFonts w:ascii="Cambria" w:eastAsia="Cambria" w:hAnsi="Cambria" w:cs="Cambria"/>
          <w:b/>
          <w:color w:val="000000"/>
        </w:rPr>
        <w:t xml:space="preserve"> </w:t>
      </w:r>
      <w:r>
        <w:rPr>
          <w:rFonts w:ascii="Cambria" w:eastAsia="Cambria" w:hAnsi="Cambria" w:cs="Cambria"/>
          <w:color w:val="000000"/>
          <w:u w:val="single"/>
        </w:rPr>
        <w:t xml:space="preserve">Donor </w:t>
      </w:r>
      <w:r>
        <w:rPr>
          <w:rFonts w:ascii="Cambria" w:eastAsia="Cambria" w:hAnsi="Cambria" w:cs="Cambria"/>
          <w:color w:val="000000"/>
        </w:rPr>
        <w:t xml:space="preserve">will log in to the </w:t>
      </w:r>
      <w:r>
        <w:rPr>
          <w:rFonts w:ascii="Cambria" w:eastAsia="Cambria" w:hAnsi="Cambria" w:cs="Cambria"/>
          <w:color w:val="000000"/>
          <w:u w:val="single"/>
        </w:rPr>
        <w:t xml:space="preserve">server </w:t>
      </w:r>
      <w:r>
        <w:rPr>
          <w:rFonts w:ascii="Cambria" w:eastAsia="Cambria" w:hAnsi="Cambria" w:cs="Cambria"/>
          <w:color w:val="000000"/>
        </w:rPr>
        <w:t xml:space="preserve">and receive a list of funding requests available for donation. They may donate to some of the fundraising requests by PayPal (or another digital wallet service). The </w:t>
      </w:r>
      <w:r>
        <w:rPr>
          <w:rFonts w:ascii="Cambria" w:eastAsia="Cambria" w:hAnsi="Cambria" w:cs="Cambria"/>
          <w:color w:val="000000"/>
          <w:u w:val="single"/>
        </w:rPr>
        <w:t xml:space="preserve">Doner </w:t>
      </w:r>
      <w:r>
        <w:rPr>
          <w:rFonts w:ascii="Cambria" w:eastAsia="Cambria" w:hAnsi="Cambria" w:cs="Cambria"/>
          <w:color w:val="000000"/>
        </w:rPr>
        <w:t xml:space="preserve">will receive a confirmation of the transaction from both PayPal and the </w:t>
      </w:r>
      <w:r>
        <w:rPr>
          <w:rFonts w:ascii="Cambria" w:eastAsia="Cambria" w:hAnsi="Cambria" w:cs="Cambria"/>
          <w:color w:val="000000"/>
          <w:u w:val="single"/>
        </w:rPr>
        <w:t>database,</w:t>
      </w:r>
      <w:r>
        <w:rPr>
          <w:rFonts w:ascii="Cambria" w:eastAsia="Cambria" w:hAnsi="Cambria" w:cs="Cambria"/>
          <w:color w:val="000000"/>
        </w:rPr>
        <w:t xml:space="preserve"> where the fundraising will be updated via the </w:t>
      </w:r>
      <w:r>
        <w:rPr>
          <w:rFonts w:ascii="Cambria" w:eastAsia="Cambria" w:hAnsi="Cambria" w:cs="Cambria"/>
          <w:color w:val="000000"/>
          <w:u w:val="single"/>
        </w:rPr>
        <w:t>server</w:t>
      </w:r>
      <w:r>
        <w:rPr>
          <w:rFonts w:ascii="Cambria" w:eastAsia="Cambria" w:hAnsi="Cambria" w:cs="Cambria"/>
          <w:color w:val="000000"/>
        </w:rPr>
        <w:t>.</w:t>
      </w:r>
    </w:p>
    <w:p w14:paraId="3034A562" w14:textId="77777777" w:rsidR="00C208D1" w:rsidRDefault="00C208D1">
      <w:pPr>
        <w:spacing w:after="0" w:line="240" w:lineRule="auto"/>
        <w:rPr>
          <w:rFonts w:ascii="Times New Roman" w:eastAsia="Times New Roman" w:hAnsi="Times New Roman" w:cs="Times New Roman"/>
          <w:sz w:val="24"/>
          <w:szCs w:val="24"/>
        </w:rPr>
      </w:pPr>
    </w:p>
    <w:p w14:paraId="6EB97412" w14:textId="77777777" w:rsidR="00C208D1" w:rsidRDefault="00976B64">
      <w:pPr>
        <w:keepNext/>
        <w:spacing w:after="0" w:line="240" w:lineRule="auto"/>
      </w:pPr>
      <w:r>
        <w:rPr>
          <w:rFonts w:ascii="Cambria" w:eastAsia="Cambria" w:hAnsi="Cambria" w:cs="Cambria"/>
          <w:noProof/>
          <w:color w:val="000000"/>
        </w:rPr>
        <w:lastRenderedPageBreak/>
        <w:drawing>
          <wp:inline distT="0" distB="0" distL="0" distR="0" wp14:anchorId="3FC3C08C" wp14:editId="53BE8590">
            <wp:extent cx="5739861" cy="2838492"/>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l="3588" t="152" r="14487" b="51909"/>
                    <a:stretch>
                      <a:fillRect/>
                    </a:stretch>
                  </pic:blipFill>
                  <pic:spPr>
                    <a:xfrm>
                      <a:off x="0" y="0"/>
                      <a:ext cx="5739861" cy="2838492"/>
                    </a:xfrm>
                    <a:prstGeom prst="rect">
                      <a:avLst/>
                    </a:prstGeom>
                    <a:ln/>
                  </pic:spPr>
                </pic:pic>
              </a:graphicData>
            </a:graphic>
          </wp:inline>
        </w:drawing>
      </w:r>
    </w:p>
    <w:p w14:paraId="5BA6BDB7" w14:textId="77777777" w:rsidR="00C208D1" w:rsidRDefault="00976B64">
      <w:pPr>
        <w:pBdr>
          <w:top w:val="nil"/>
          <w:left w:val="nil"/>
          <w:bottom w:val="nil"/>
          <w:right w:val="nil"/>
          <w:between w:val="nil"/>
        </w:pBdr>
        <w:spacing w:after="200" w:line="240" w:lineRule="auto"/>
        <w:rPr>
          <w:rFonts w:ascii="Times New Roman" w:eastAsia="Times New Roman" w:hAnsi="Times New Roman" w:cs="Times New Roman"/>
          <w:i/>
          <w:color w:val="44546A"/>
          <w:sz w:val="24"/>
          <w:szCs w:val="24"/>
        </w:rPr>
      </w:pPr>
      <w:r>
        <w:rPr>
          <w:i/>
          <w:color w:val="44546A"/>
          <w:sz w:val="18"/>
          <w:szCs w:val="18"/>
        </w:rPr>
        <w:t>Figure 3.4</w:t>
      </w:r>
    </w:p>
    <w:p w14:paraId="26C8F3F8"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rPr>
        <w:t>Student new request sequence, figure 3.4</w:t>
      </w:r>
    </w:p>
    <w:p w14:paraId="06442672"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rPr>
        <w:t>A</w:t>
      </w:r>
      <w:r>
        <w:rPr>
          <w:rFonts w:ascii="Cambria" w:eastAsia="Cambria" w:hAnsi="Cambria" w:cs="Cambria"/>
          <w:b/>
          <w:color w:val="000000"/>
        </w:rPr>
        <w:t xml:space="preserve"> </w:t>
      </w:r>
      <w:r>
        <w:rPr>
          <w:rFonts w:ascii="Cambria" w:eastAsia="Cambria" w:hAnsi="Cambria" w:cs="Cambria"/>
          <w:color w:val="000000"/>
          <w:u w:val="single"/>
        </w:rPr>
        <w:t xml:space="preserve">Student </w:t>
      </w:r>
      <w:r>
        <w:rPr>
          <w:rFonts w:ascii="Cambria" w:eastAsia="Cambria" w:hAnsi="Cambria" w:cs="Cambria"/>
          <w:color w:val="000000"/>
        </w:rPr>
        <w:t xml:space="preserve">will make a new request for fundraising and get confirmation of the submission from the server. The </w:t>
      </w:r>
      <w:r>
        <w:rPr>
          <w:rFonts w:ascii="Cambria" w:eastAsia="Cambria" w:hAnsi="Cambria" w:cs="Cambria"/>
          <w:color w:val="000000"/>
          <w:u w:val="single"/>
        </w:rPr>
        <w:t xml:space="preserve">server </w:t>
      </w:r>
      <w:r>
        <w:rPr>
          <w:rFonts w:ascii="Cambria" w:eastAsia="Cambria" w:hAnsi="Cambria" w:cs="Cambria"/>
          <w:color w:val="000000"/>
        </w:rPr>
        <w:t xml:space="preserve">will also automatically request the status of funding submissions from the </w:t>
      </w:r>
      <w:r>
        <w:rPr>
          <w:rFonts w:ascii="Cambria" w:eastAsia="Cambria" w:hAnsi="Cambria" w:cs="Cambria"/>
          <w:color w:val="000000"/>
          <w:u w:val="single"/>
        </w:rPr>
        <w:t xml:space="preserve">database </w:t>
      </w:r>
      <w:r>
        <w:rPr>
          <w:rFonts w:ascii="Cambria" w:eastAsia="Cambria" w:hAnsi="Cambria" w:cs="Cambria"/>
          <w:color w:val="000000"/>
        </w:rPr>
        <w:t>and notify the student.</w:t>
      </w:r>
    </w:p>
    <w:p w14:paraId="7F83A379" w14:textId="77777777" w:rsidR="00C208D1" w:rsidRDefault="00976B64">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782364C5" w14:textId="5F2CFA94" w:rsidR="00C208D1" w:rsidRDefault="00976B64">
      <w:pPr>
        <w:spacing w:after="0" w:line="240" w:lineRule="auto"/>
        <w:rPr>
          <w:rFonts w:ascii="Cambria" w:eastAsia="Cambria" w:hAnsi="Cambria" w:cs="Cambria"/>
          <w:sz w:val="24"/>
          <w:szCs w:val="24"/>
        </w:rPr>
      </w:pPr>
      <w:r>
        <w:rPr>
          <w:rFonts w:ascii="Cambria" w:eastAsia="Cambria" w:hAnsi="Cambria" w:cs="Cambria"/>
          <w:color w:val="000000"/>
        </w:rPr>
        <w:lastRenderedPageBreak/>
        <w:t>I. Overview of the key features and capabilities supported</w:t>
      </w:r>
    </w:p>
    <w:p w14:paraId="00DDD7AD" w14:textId="77777777" w:rsidR="00C208D1" w:rsidRDefault="00976B64">
      <w:pPr>
        <w:numPr>
          <w:ilvl w:val="0"/>
          <w:numId w:val="4"/>
        </w:numPr>
        <w:spacing w:after="0" w:line="240" w:lineRule="auto"/>
        <w:ind w:left="1440"/>
        <w:rPr>
          <w:color w:val="000000"/>
        </w:rPr>
      </w:pPr>
      <w:r>
        <w:rPr>
          <w:rFonts w:ascii="Cambria" w:eastAsia="Cambria" w:hAnsi="Cambria" w:cs="Cambria"/>
          <w:color w:val="000000"/>
        </w:rPr>
        <w:t>Login for posters (students)</w:t>
      </w:r>
    </w:p>
    <w:p w14:paraId="59A7AFEF" w14:textId="77777777" w:rsidR="00C208D1" w:rsidRDefault="00976B64">
      <w:pPr>
        <w:numPr>
          <w:ilvl w:val="0"/>
          <w:numId w:val="4"/>
        </w:numPr>
        <w:spacing w:after="0" w:line="240" w:lineRule="auto"/>
        <w:ind w:left="1440"/>
        <w:rPr>
          <w:color w:val="000000"/>
        </w:rPr>
      </w:pPr>
      <w:r>
        <w:rPr>
          <w:rFonts w:ascii="Cambria" w:eastAsia="Cambria" w:hAnsi="Cambria" w:cs="Cambria"/>
          <w:color w:val="000000"/>
        </w:rPr>
        <w:t>Login for donators (anyone)</w:t>
      </w:r>
    </w:p>
    <w:p w14:paraId="1115447C" w14:textId="77777777" w:rsidR="00C208D1" w:rsidRDefault="00976B64">
      <w:pPr>
        <w:numPr>
          <w:ilvl w:val="0"/>
          <w:numId w:val="4"/>
        </w:numPr>
        <w:spacing w:after="0" w:line="240" w:lineRule="auto"/>
        <w:ind w:left="1440"/>
        <w:rPr>
          <w:color w:val="000000"/>
        </w:rPr>
      </w:pPr>
      <w:r>
        <w:rPr>
          <w:rFonts w:ascii="Cambria" w:eastAsia="Cambria" w:hAnsi="Cambria" w:cs="Cambria"/>
          <w:color w:val="000000"/>
        </w:rPr>
        <w:t>Login for admin to moderate posters of their university</w:t>
      </w:r>
    </w:p>
    <w:p w14:paraId="77F1141F" w14:textId="77777777" w:rsidR="00C208D1" w:rsidRDefault="00976B64">
      <w:pPr>
        <w:numPr>
          <w:ilvl w:val="0"/>
          <w:numId w:val="4"/>
        </w:numPr>
        <w:spacing w:after="0" w:line="240" w:lineRule="auto"/>
        <w:ind w:left="1440"/>
        <w:rPr>
          <w:color w:val="000000"/>
        </w:rPr>
      </w:pPr>
      <w:r>
        <w:rPr>
          <w:rFonts w:ascii="Cambria" w:eastAsia="Cambria" w:hAnsi="Cambria" w:cs="Cambria"/>
          <w:color w:val="000000"/>
        </w:rPr>
        <w:t>People with valid university emails can start a donation campaign (pending admin approval)</w:t>
      </w:r>
    </w:p>
    <w:p w14:paraId="769DE99C" w14:textId="77777777" w:rsidR="00C208D1" w:rsidRDefault="00976B64">
      <w:pPr>
        <w:numPr>
          <w:ilvl w:val="0"/>
          <w:numId w:val="4"/>
        </w:numPr>
        <w:spacing w:after="0" w:line="240" w:lineRule="auto"/>
        <w:ind w:left="1440"/>
        <w:rPr>
          <w:color w:val="000000"/>
        </w:rPr>
      </w:pPr>
      <w:r>
        <w:rPr>
          <w:rFonts w:ascii="Cambria" w:eastAsia="Cambria" w:hAnsi="Cambria" w:cs="Cambria"/>
          <w:color w:val="000000"/>
        </w:rPr>
        <w:t>Anyone with an account made can contribute money to a campaign</w:t>
      </w:r>
    </w:p>
    <w:p w14:paraId="23180BB8" w14:textId="77777777" w:rsidR="00C208D1" w:rsidRDefault="00976B64">
      <w:pPr>
        <w:numPr>
          <w:ilvl w:val="0"/>
          <w:numId w:val="4"/>
        </w:numPr>
        <w:spacing w:after="0" w:line="240" w:lineRule="auto"/>
        <w:ind w:left="1440"/>
        <w:rPr>
          <w:color w:val="000000"/>
        </w:rPr>
      </w:pPr>
      <w:r>
        <w:rPr>
          <w:rFonts w:ascii="Cambria" w:eastAsia="Cambria" w:hAnsi="Cambria" w:cs="Cambria"/>
          <w:color w:val="000000"/>
        </w:rPr>
        <w:t>Admin can approve or deny anyone</w:t>
      </w:r>
      <w:r>
        <w:rPr>
          <w:rFonts w:ascii="Cambria" w:eastAsia="Cambria" w:hAnsi="Cambria" w:cs="Cambria"/>
        </w:rPr>
        <w:t>’</w:t>
      </w:r>
      <w:r>
        <w:rPr>
          <w:rFonts w:ascii="Cambria" w:eastAsia="Cambria" w:hAnsi="Cambria" w:cs="Cambria"/>
          <w:color w:val="000000"/>
        </w:rPr>
        <w:t>s request to start a campaign</w:t>
      </w:r>
    </w:p>
    <w:p w14:paraId="6C866A08" w14:textId="77777777" w:rsidR="00C208D1" w:rsidRDefault="00976B64">
      <w:pPr>
        <w:spacing w:after="0" w:line="240" w:lineRule="auto"/>
        <w:rPr>
          <w:rFonts w:ascii="Cambria" w:eastAsia="Cambria" w:hAnsi="Cambria" w:cs="Cambria"/>
          <w:sz w:val="24"/>
          <w:szCs w:val="24"/>
        </w:rPr>
      </w:pPr>
      <w:r>
        <w:rPr>
          <w:rFonts w:ascii="Cambria" w:eastAsia="Cambria" w:hAnsi="Cambria" w:cs="Cambria"/>
          <w:color w:val="000000"/>
        </w:rPr>
        <w:tab/>
      </w:r>
    </w:p>
    <w:p w14:paraId="7B9EAD17" w14:textId="1C369E38" w:rsidR="00C208D1" w:rsidRDefault="00976B64">
      <w:pPr>
        <w:spacing w:after="0" w:line="240" w:lineRule="auto"/>
        <w:rPr>
          <w:rFonts w:ascii="Cambria" w:eastAsia="Cambria" w:hAnsi="Cambria" w:cs="Cambria"/>
          <w:color w:val="000000"/>
        </w:rPr>
      </w:pPr>
      <w:r>
        <w:rPr>
          <w:rFonts w:ascii="Cambria" w:eastAsia="Cambria" w:hAnsi="Cambria" w:cs="Cambria"/>
          <w:color w:val="000000"/>
        </w:rPr>
        <w:t>II. System Context</w:t>
      </w:r>
    </w:p>
    <w:p w14:paraId="41EEED40" w14:textId="0610830D" w:rsidR="00541A32" w:rsidRDefault="00541A32">
      <w:pPr>
        <w:spacing w:after="0" w:line="240" w:lineRule="auto"/>
        <w:rPr>
          <w:rFonts w:ascii="Cambria" w:eastAsia="Cambria" w:hAnsi="Cambria" w:cs="Cambria"/>
          <w:color w:val="000000"/>
        </w:rPr>
      </w:pPr>
    </w:p>
    <w:p w14:paraId="4280322F" w14:textId="797F6439" w:rsidR="00541A32" w:rsidRDefault="00541A32">
      <w:pPr>
        <w:spacing w:after="0" w:line="240" w:lineRule="auto"/>
        <w:rPr>
          <w:rFonts w:ascii="Cambria" w:eastAsia="Cambria" w:hAnsi="Cambria" w:cs="Cambria"/>
          <w:color w:val="000000"/>
        </w:rPr>
      </w:pPr>
      <w:r>
        <w:rPr>
          <w:noProof/>
        </w:rPr>
        <w:drawing>
          <wp:inline distT="0" distB="0" distL="0" distR="0" wp14:anchorId="2734DB9D" wp14:editId="31D9E815">
            <wp:extent cx="4991100" cy="3403600"/>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991100" cy="3403600"/>
                    </a:xfrm>
                    <a:prstGeom prst="rect">
                      <a:avLst/>
                    </a:prstGeom>
                  </pic:spPr>
                </pic:pic>
              </a:graphicData>
            </a:graphic>
          </wp:inline>
        </w:drawing>
      </w:r>
    </w:p>
    <w:p w14:paraId="116332AF" w14:textId="39CA9B87" w:rsidR="00C208D1" w:rsidRPr="00541A32" w:rsidRDefault="00541A32" w:rsidP="00541A32">
      <w:pPr>
        <w:pBdr>
          <w:top w:val="nil"/>
          <w:left w:val="nil"/>
          <w:bottom w:val="nil"/>
          <w:right w:val="nil"/>
          <w:between w:val="nil"/>
        </w:pBdr>
        <w:spacing w:after="200" w:line="240" w:lineRule="auto"/>
        <w:rPr>
          <w:rFonts w:ascii="Times New Roman" w:eastAsia="Times New Roman" w:hAnsi="Times New Roman" w:cs="Times New Roman"/>
          <w:i/>
          <w:color w:val="44546A"/>
          <w:sz w:val="24"/>
          <w:szCs w:val="24"/>
        </w:rPr>
      </w:pPr>
      <w:r>
        <w:rPr>
          <w:i/>
          <w:color w:val="44546A"/>
          <w:sz w:val="18"/>
          <w:szCs w:val="18"/>
        </w:rPr>
        <w:t>Figure 4.1</w:t>
      </w:r>
    </w:p>
    <w:tbl>
      <w:tblPr>
        <w:tblStyle w:val="a0"/>
        <w:tblW w:w="9360" w:type="dxa"/>
        <w:tblLayout w:type="fixed"/>
        <w:tblLook w:val="0400" w:firstRow="0" w:lastRow="0" w:firstColumn="0" w:lastColumn="0" w:noHBand="0" w:noVBand="1"/>
      </w:tblPr>
      <w:tblGrid>
        <w:gridCol w:w="2528"/>
        <w:gridCol w:w="2590"/>
        <w:gridCol w:w="4242"/>
      </w:tblGrid>
      <w:tr w:rsidR="00C208D1" w14:paraId="51E08937" w14:textId="77777777">
        <w:tc>
          <w:tcPr>
            <w:tcW w:w="25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9C29A2" w14:textId="77777777" w:rsidR="00C208D1" w:rsidRDefault="00976B64">
            <w:pPr>
              <w:spacing w:after="0" w:line="240" w:lineRule="auto"/>
              <w:rPr>
                <w:rFonts w:ascii="Times New Roman" w:eastAsia="Times New Roman" w:hAnsi="Times New Roman" w:cs="Times New Roman"/>
                <w:sz w:val="24"/>
                <w:szCs w:val="24"/>
              </w:rPr>
            </w:pPr>
            <w:r>
              <w:rPr>
                <w:rFonts w:ascii="Arial" w:eastAsia="Arial" w:hAnsi="Arial" w:cs="Arial"/>
                <w:color w:val="000000"/>
              </w:rPr>
              <w:t>System</w:t>
            </w:r>
          </w:p>
        </w:tc>
        <w:tc>
          <w:tcPr>
            <w:tcW w:w="2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5FF52" w14:textId="77777777" w:rsidR="00C208D1" w:rsidRDefault="00976B64">
            <w:pPr>
              <w:spacing w:after="0" w:line="240" w:lineRule="auto"/>
              <w:rPr>
                <w:rFonts w:ascii="Times New Roman" w:eastAsia="Times New Roman" w:hAnsi="Times New Roman" w:cs="Times New Roman"/>
                <w:sz w:val="24"/>
                <w:szCs w:val="24"/>
              </w:rPr>
            </w:pPr>
            <w:r>
              <w:rPr>
                <w:rFonts w:ascii="Arial" w:eastAsia="Arial" w:hAnsi="Arial" w:cs="Arial"/>
                <w:color w:val="000000"/>
              </w:rPr>
              <w:t>Interface</w:t>
            </w:r>
          </w:p>
        </w:tc>
        <w:tc>
          <w:tcPr>
            <w:tcW w:w="42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50D3F7" w14:textId="77777777" w:rsidR="00C208D1" w:rsidRDefault="00976B64">
            <w:pPr>
              <w:spacing w:after="0" w:line="240" w:lineRule="auto"/>
              <w:rPr>
                <w:rFonts w:ascii="Times New Roman" w:eastAsia="Times New Roman" w:hAnsi="Times New Roman" w:cs="Times New Roman"/>
                <w:sz w:val="24"/>
                <w:szCs w:val="24"/>
              </w:rPr>
            </w:pPr>
            <w:r>
              <w:rPr>
                <w:rFonts w:ascii="Arial" w:eastAsia="Arial" w:hAnsi="Arial" w:cs="Arial"/>
                <w:color w:val="000000"/>
              </w:rPr>
              <w:t>Support </w:t>
            </w:r>
          </w:p>
        </w:tc>
      </w:tr>
      <w:tr w:rsidR="00C208D1" w14:paraId="41921C5E" w14:textId="77777777">
        <w:tc>
          <w:tcPr>
            <w:tcW w:w="25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FCDEB2" w14:textId="71BF24AB" w:rsidR="00C208D1" w:rsidRDefault="00541A32">
            <w:pPr>
              <w:spacing w:after="0" w:line="240" w:lineRule="auto"/>
              <w:rPr>
                <w:rFonts w:ascii="Times New Roman" w:eastAsia="Times New Roman" w:hAnsi="Times New Roman" w:cs="Times New Roman"/>
                <w:sz w:val="24"/>
                <w:szCs w:val="24"/>
              </w:rPr>
            </w:pPr>
            <w:r>
              <w:rPr>
                <w:rFonts w:ascii="Arial" w:eastAsia="Arial" w:hAnsi="Arial" w:cs="Arial"/>
                <w:color w:val="000000"/>
              </w:rPr>
              <w:t>Stripe</w:t>
            </w:r>
          </w:p>
        </w:tc>
        <w:tc>
          <w:tcPr>
            <w:tcW w:w="2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F812BA" w14:textId="516EE68B" w:rsidR="00C208D1" w:rsidRDefault="00541A32">
            <w:pPr>
              <w:spacing w:after="0" w:line="240" w:lineRule="auto"/>
              <w:rPr>
                <w:rFonts w:ascii="Times New Roman" w:eastAsia="Times New Roman" w:hAnsi="Times New Roman" w:cs="Times New Roman"/>
                <w:sz w:val="24"/>
                <w:szCs w:val="24"/>
              </w:rPr>
            </w:pPr>
            <w:r>
              <w:rPr>
                <w:rFonts w:ascii="Arial" w:eastAsia="Arial" w:hAnsi="Arial" w:cs="Arial"/>
                <w:color w:val="000000"/>
              </w:rPr>
              <w:t>REST</w:t>
            </w:r>
            <w:r w:rsidR="00976B64">
              <w:rPr>
                <w:rFonts w:ascii="Arial" w:eastAsia="Arial" w:hAnsi="Arial" w:cs="Arial"/>
                <w:color w:val="000000"/>
              </w:rPr>
              <w:t> </w:t>
            </w:r>
          </w:p>
        </w:tc>
        <w:tc>
          <w:tcPr>
            <w:tcW w:w="42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2B70C5" w14:textId="02BD9933" w:rsidR="00C208D1" w:rsidRDefault="00541A32">
            <w:pPr>
              <w:spacing w:after="0" w:line="240" w:lineRule="auto"/>
              <w:rPr>
                <w:rFonts w:ascii="Times New Roman" w:eastAsia="Times New Roman" w:hAnsi="Times New Roman" w:cs="Times New Roman"/>
                <w:sz w:val="24"/>
                <w:szCs w:val="24"/>
              </w:rPr>
            </w:pPr>
            <w:r>
              <w:rPr>
                <w:rFonts w:ascii="Arial" w:eastAsia="Arial" w:hAnsi="Arial" w:cs="Arial"/>
                <w:color w:val="000000"/>
              </w:rPr>
              <w:t>Receive payments for donation from user</w:t>
            </w:r>
          </w:p>
        </w:tc>
      </w:tr>
      <w:tr w:rsidR="00C208D1" w14:paraId="48774571" w14:textId="77777777">
        <w:tc>
          <w:tcPr>
            <w:tcW w:w="25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72415" w14:textId="7D971076" w:rsidR="00C208D1" w:rsidRDefault="00541A32">
            <w:pPr>
              <w:spacing w:after="0" w:line="240" w:lineRule="auto"/>
              <w:rPr>
                <w:rFonts w:ascii="Times New Roman" w:eastAsia="Times New Roman" w:hAnsi="Times New Roman" w:cs="Times New Roman"/>
                <w:sz w:val="24"/>
                <w:szCs w:val="24"/>
              </w:rPr>
            </w:pPr>
            <w:r>
              <w:rPr>
                <w:rFonts w:ascii="Arial" w:eastAsia="Arial" w:hAnsi="Arial" w:cs="Arial"/>
                <w:color w:val="000000"/>
              </w:rPr>
              <w:t>Client</w:t>
            </w:r>
          </w:p>
        </w:tc>
        <w:tc>
          <w:tcPr>
            <w:tcW w:w="2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FFC9E" w14:textId="2D8EE293" w:rsidR="00C208D1" w:rsidRDefault="00541A32">
            <w:pPr>
              <w:spacing w:after="0" w:line="240" w:lineRule="auto"/>
              <w:rPr>
                <w:rFonts w:ascii="Times New Roman" w:eastAsia="Times New Roman" w:hAnsi="Times New Roman" w:cs="Times New Roman"/>
                <w:sz w:val="24"/>
                <w:szCs w:val="24"/>
              </w:rPr>
            </w:pPr>
            <w:r>
              <w:rPr>
                <w:rFonts w:ascii="Arial" w:eastAsia="Arial" w:hAnsi="Arial" w:cs="Arial"/>
                <w:color w:val="000000"/>
              </w:rPr>
              <w:t>HTTP</w:t>
            </w:r>
            <w:r w:rsidR="00976B64">
              <w:rPr>
                <w:rFonts w:ascii="Arial" w:eastAsia="Arial" w:hAnsi="Arial" w:cs="Arial"/>
                <w:color w:val="000000"/>
              </w:rPr>
              <w:t> </w:t>
            </w:r>
          </w:p>
        </w:tc>
        <w:tc>
          <w:tcPr>
            <w:tcW w:w="42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AFBB7" w14:textId="44FF91A6" w:rsidR="00C208D1" w:rsidRDefault="00541A32">
            <w:pPr>
              <w:spacing w:after="0" w:line="240" w:lineRule="auto"/>
              <w:rPr>
                <w:rFonts w:ascii="Times New Roman" w:eastAsia="Times New Roman" w:hAnsi="Times New Roman" w:cs="Times New Roman"/>
                <w:sz w:val="24"/>
                <w:szCs w:val="24"/>
              </w:rPr>
            </w:pPr>
            <w:r>
              <w:rPr>
                <w:rFonts w:ascii="Arial" w:eastAsia="Arial" w:hAnsi="Arial" w:cs="Arial"/>
                <w:color w:val="000000"/>
              </w:rPr>
              <w:t>Send requests to FF_</w:t>
            </w:r>
            <w:r w:rsidR="006E68B6">
              <w:rPr>
                <w:rFonts w:ascii="Arial" w:eastAsia="Arial" w:hAnsi="Arial" w:cs="Arial"/>
                <w:color w:val="000000"/>
              </w:rPr>
              <w:t>Central</w:t>
            </w:r>
            <w:r>
              <w:rPr>
                <w:rFonts w:ascii="Arial" w:eastAsia="Arial" w:hAnsi="Arial" w:cs="Arial"/>
                <w:color w:val="000000"/>
              </w:rPr>
              <w:t xml:space="preserve"> and handles response </w:t>
            </w:r>
            <w:r w:rsidR="006E68B6">
              <w:rPr>
                <w:rFonts w:ascii="Arial" w:eastAsia="Arial" w:hAnsi="Arial" w:cs="Arial"/>
                <w:color w:val="000000"/>
              </w:rPr>
              <w:t>from FF_Central</w:t>
            </w:r>
          </w:p>
        </w:tc>
      </w:tr>
      <w:tr w:rsidR="00C208D1" w14:paraId="51D57FDB" w14:textId="77777777">
        <w:tc>
          <w:tcPr>
            <w:tcW w:w="25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FCF1A" w14:textId="621FA519" w:rsidR="00C208D1" w:rsidRDefault="00541A32">
            <w:pPr>
              <w:spacing w:after="0" w:line="240" w:lineRule="auto"/>
              <w:rPr>
                <w:rFonts w:ascii="Times New Roman" w:eastAsia="Times New Roman" w:hAnsi="Times New Roman" w:cs="Times New Roman"/>
                <w:sz w:val="24"/>
                <w:szCs w:val="24"/>
              </w:rPr>
            </w:pPr>
            <w:r>
              <w:rPr>
                <w:rFonts w:ascii="Arial" w:eastAsia="Arial" w:hAnsi="Arial" w:cs="Arial"/>
                <w:color w:val="000000"/>
              </w:rPr>
              <w:t>FF_Central</w:t>
            </w:r>
          </w:p>
        </w:tc>
        <w:tc>
          <w:tcPr>
            <w:tcW w:w="2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A8E41F" w14:textId="1118AF03" w:rsidR="00C208D1" w:rsidRDefault="006E68B6">
            <w:pPr>
              <w:spacing w:after="0" w:line="240" w:lineRule="auto"/>
              <w:rPr>
                <w:rFonts w:ascii="Times New Roman" w:eastAsia="Times New Roman" w:hAnsi="Times New Roman" w:cs="Times New Roman"/>
                <w:sz w:val="24"/>
                <w:szCs w:val="24"/>
              </w:rPr>
            </w:pPr>
            <w:r>
              <w:rPr>
                <w:rFonts w:ascii="Arial" w:eastAsia="Arial" w:hAnsi="Arial" w:cs="Arial"/>
                <w:color w:val="000000"/>
              </w:rPr>
              <w:t>Rest / SQL Queries</w:t>
            </w:r>
          </w:p>
        </w:tc>
        <w:tc>
          <w:tcPr>
            <w:tcW w:w="42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464A2" w14:textId="1ED62E83" w:rsidR="00C208D1" w:rsidRDefault="006E68B6">
            <w:pPr>
              <w:spacing w:after="0" w:line="240" w:lineRule="auto"/>
              <w:rPr>
                <w:rFonts w:ascii="Times New Roman" w:eastAsia="Times New Roman" w:hAnsi="Times New Roman" w:cs="Times New Roman"/>
                <w:sz w:val="24"/>
                <w:szCs w:val="24"/>
              </w:rPr>
            </w:pPr>
            <w:r>
              <w:rPr>
                <w:rFonts w:ascii="Arial" w:eastAsia="Arial" w:hAnsi="Arial" w:cs="Arial"/>
                <w:color w:val="000000"/>
              </w:rPr>
              <w:t>Accepts requests from Client and sends back response. Make queries to FF_DB according to request from client. Sends request to stripe to create payment instance on their site</w:t>
            </w:r>
          </w:p>
        </w:tc>
      </w:tr>
      <w:tr w:rsidR="00C208D1" w14:paraId="33C9242F" w14:textId="77777777">
        <w:trPr>
          <w:trHeight w:val="418"/>
        </w:trPr>
        <w:tc>
          <w:tcPr>
            <w:tcW w:w="25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6C8B5" w14:textId="0EA911C4" w:rsidR="00C208D1" w:rsidRDefault="00541A32">
            <w:pPr>
              <w:spacing w:after="0" w:line="240" w:lineRule="auto"/>
              <w:rPr>
                <w:rFonts w:ascii="Times New Roman" w:eastAsia="Times New Roman" w:hAnsi="Times New Roman" w:cs="Times New Roman"/>
                <w:sz w:val="24"/>
                <w:szCs w:val="24"/>
              </w:rPr>
            </w:pPr>
            <w:r>
              <w:rPr>
                <w:rFonts w:ascii="Arial" w:eastAsia="Arial" w:hAnsi="Arial" w:cs="Arial"/>
                <w:color w:val="000000"/>
              </w:rPr>
              <w:t>FF_DB</w:t>
            </w:r>
          </w:p>
        </w:tc>
        <w:tc>
          <w:tcPr>
            <w:tcW w:w="2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9E7A8E" w14:textId="2C0300B1" w:rsidR="00C208D1" w:rsidRDefault="006E68B6">
            <w:pPr>
              <w:spacing w:after="0" w:line="240" w:lineRule="auto"/>
              <w:rPr>
                <w:rFonts w:ascii="Times New Roman" w:eastAsia="Times New Roman" w:hAnsi="Times New Roman" w:cs="Times New Roman"/>
                <w:sz w:val="24"/>
                <w:szCs w:val="24"/>
              </w:rPr>
            </w:pPr>
            <w:r>
              <w:rPr>
                <w:rFonts w:ascii="Arial" w:eastAsia="Arial" w:hAnsi="Arial" w:cs="Arial"/>
                <w:color w:val="000000"/>
              </w:rPr>
              <w:t>SQL Queries</w:t>
            </w:r>
          </w:p>
        </w:tc>
        <w:tc>
          <w:tcPr>
            <w:tcW w:w="42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D07946" w14:textId="33F790A8" w:rsidR="00C208D1" w:rsidRDefault="006E68B6">
            <w:pPr>
              <w:spacing w:after="0" w:line="240" w:lineRule="auto"/>
              <w:rPr>
                <w:rFonts w:ascii="Times New Roman" w:eastAsia="Times New Roman" w:hAnsi="Times New Roman" w:cs="Times New Roman"/>
                <w:sz w:val="24"/>
                <w:szCs w:val="24"/>
              </w:rPr>
            </w:pPr>
            <w:r>
              <w:rPr>
                <w:rFonts w:ascii="Arial" w:eastAsia="Arial" w:hAnsi="Arial" w:cs="Arial"/>
                <w:color w:val="000000"/>
              </w:rPr>
              <w:t>Create, update, delete, read from DB</w:t>
            </w:r>
          </w:p>
        </w:tc>
      </w:tr>
    </w:tbl>
    <w:p w14:paraId="467DE9ED" w14:textId="071B49A6" w:rsidR="00C208D1" w:rsidRDefault="00C208D1">
      <w:pPr>
        <w:spacing w:after="0" w:line="240" w:lineRule="auto"/>
        <w:rPr>
          <w:rFonts w:ascii="Times New Roman" w:eastAsia="Times New Roman" w:hAnsi="Times New Roman" w:cs="Times New Roman"/>
          <w:sz w:val="24"/>
          <w:szCs w:val="24"/>
        </w:rPr>
      </w:pPr>
    </w:p>
    <w:p w14:paraId="3CE516AF" w14:textId="3BA405F3" w:rsidR="00541A32" w:rsidRDefault="00541A32">
      <w:pPr>
        <w:spacing w:after="0" w:line="240" w:lineRule="auto"/>
        <w:rPr>
          <w:rFonts w:ascii="Times New Roman" w:eastAsia="Times New Roman" w:hAnsi="Times New Roman" w:cs="Times New Roman"/>
          <w:sz w:val="24"/>
          <w:szCs w:val="24"/>
        </w:rPr>
      </w:pPr>
    </w:p>
    <w:p w14:paraId="1E8514F8" w14:textId="728231D3" w:rsidR="00541A32" w:rsidRDefault="00541A32">
      <w:pPr>
        <w:spacing w:after="0" w:line="240" w:lineRule="auto"/>
        <w:rPr>
          <w:rFonts w:ascii="Times New Roman" w:eastAsia="Times New Roman" w:hAnsi="Times New Roman" w:cs="Times New Roman"/>
          <w:sz w:val="24"/>
          <w:szCs w:val="24"/>
        </w:rPr>
      </w:pPr>
    </w:p>
    <w:p w14:paraId="0BFACF54" w14:textId="77777777" w:rsidR="00541A32" w:rsidRDefault="00541A32">
      <w:pPr>
        <w:spacing w:after="0" w:line="240" w:lineRule="auto"/>
        <w:rPr>
          <w:rFonts w:ascii="Times New Roman" w:eastAsia="Times New Roman" w:hAnsi="Times New Roman" w:cs="Times New Roman"/>
          <w:sz w:val="24"/>
          <w:szCs w:val="24"/>
        </w:rPr>
      </w:pPr>
    </w:p>
    <w:p w14:paraId="6784148B" w14:textId="77777777" w:rsidR="00C208D1" w:rsidRDefault="00976B64">
      <w:pPr>
        <w:spacing w:after="0" w:line="240" w:lineRule="auto"/>
        <w:rPr>
          <w:rFonts w:ascii="Cambria" w:eastAsia="Cambria" w:hAnsi="Cambria" w:cs="Cambria"/>
          <w:color w:val="000000"/>
        </w:rPr>
      </w:pPr>
      <w:r>
        <w:rPr>
          <w:rFonts w:ascii="Cambria" w:eastAsia="Cambria" w:hAnsi="Cambria" w:cs="Cambria"/>
          <w:color w:val="000000"/>
        </w:rPr>
        <w:t>III. Hardware Components</w:t>
      </w:r>
      <w:r>
        <w:rPr>
          <w:rFonts w:ascii="Cambria" w:eastAsia="Cambria" w:hAnsi="Cambria" w:cs="Cambria"/>
          <w:color w:val="000000"/>
        </w:rPr>
        <w:tab/>
      </w:r>
    </w:p>
    <w:p w14:paraId="2BEEF85A" w14:textId="77777777" w:rsidR="00C208D1" w:rsidRDefault="00976B64">
      <w:pPr>
        <w:spacing w:after="0" w:line="240" w:lineRule="auto"/>
        <w:rPr>
          <w:rFonts w:ascii="Times New Roman" w:eastAsia="Times New Roman" w:hAnsi="Times New Roman" w:cs="Times New Roman"/>
          <w:sz w:val="24"/>
          <w:szCs w:val="24"/>
        </w:rPr>
      </w:pPr>
      <w:r>
        <w:rPr>
          <w:rFonts w:ascii="Arial" w:eastAsia="Arial" w:hAnsi="Arial" w:cs="Arial"/>
          <w:color w:val="000000"/>
        </w:rPr>
        <w:tab/>
      </w:r>
    </w:p>
    <w:p w14:paraId="274A1183" w14:textId="5E52C303" w:rsidR="00FC03E9" w:rsidRDefault="00FC03E9" w:rsidP="00FC03E9">
      <w:pPr>
        <w:pBdr>
          <w:top w:val="nil"/>
          <w:left w:val="nil"/>
          <w:bottom w:val="nil"/>
          <w:right w:val="nil"/>
          <w:between w:val="nil"/>
        </w:pBdr>
        <w:spacing w:after="200" w:line="240" w:lineRule="auto"/>
        <w:rPr>
          <w:i/>
          <w:color w:val="44546A"/>
          <w:sz w:val="18"/>
          <w:szCs w:val="18"/>
        </w:rPr>
      </w:pPr>
      <w:r>
        <w:rPr>
          <w:rFonts w:ascii="Times New Roman" w:eastAsia="Times New Roman" w:hAnsi="Times New Roman" w:cs="Times New Roman"/>
          <w:noProof/>
          <w:color w:val="000000"/>
          <w:sz w:val="24"/>
          <w:szCs w:val="24"/>
        </w:rPr>
        <w:drawing>
          <wp:inline distT="0" distB="0" distL="0" distR="0" wp14:anchorId="799F4310" wp14:editId="5414D856">
            <wp:extent cx="5943600" cy="998855"/>
            <wp:effectExtent l="0" t="0" r="0" b="444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998855"/>
                    </a:xfrm>
                    <a:prstGeom prst="rect">
                      <a:avLst/>
                    </a:prstGeom>
                  </pic:spPr>
                </pic:pic>
              </a:graphicData>
            </a:graphic>
          </wp:inline>
        </w:drawing>
      </w:r>
      <w:r w:rsidR="00976B64">
        <w:rPr>
          <w:rFonts w:ascii="Times New Roman" w:eastAsia="Times New Roman" w:hAnsi="Times New Roman" w:cs="Times New Roman"/>
          <w:color w:val="000000"/>
          <w:sz w:val="24"/>
          <w:szCs w:val="24"/>
        </w:rPr>
        <w:br/>
      </w:r>
      <w:r>
        <w:rPr>
          <w:i/>
          <w:color w:val="44546A"/>
          <w:sz w:val="18"/>
          <w:szCs w:val="18"/>
        </w:rPr>
        <w:t>Figure 4.2</w:t>
      </w:r>
    </w:p>
    <w:p w14:paraId="64103805" w14:textId="389359C9" w:rsidR="00C208D1" w:rsidRDefault="00C208D1" w:rsidP="008877A4">
      <w:pPr>
        <w:pBdr>
          <w:top w:val="nil"/>
          <w:left w:val="nil"/>
          <w:bottom w:val="nil"/>
          <w:right w:val="nil"/>
          <w:between w:val="nil"/>
        </w:pBdr>
        <w:spacing w:after="0" w:line="240" w:lineRule="auto"/>
        <w:rPr>
          <w:rFonts w:ascii="Times New Roman" w:eastAsia="Times New Roman" w:hAnsi="Times New Roman" w:cs="Times New Roman"/>
          <w:i/>
          <w:color w:val="44546A"/>
          <w:sz w:val="24"/>
          <w:szCs w:val="24"/>
        </w:rPr>
      </w:pPr>
    </w:p>
    <w:p w14:paraId="07E83DAE" w14:textId="77777777" w:rsidR="008877A4" w:rsidRDefault="008877A4" w:rsidP="008877A4">
      <w:pPr>
        <w:pBdr>
          <w:top w:val="nil"/>
          <w:left w:val="nil"/>
          <w:bottom w:val="nil"/>
          <w:right w:val="nil"/>
          <w:between w:val="nil"/>
        </w:pBdr>
        <w:spacing w:after="0" w:line="240" w:lineRule="auto"/>
        <w:rPr>
          <w:rFonts w:ascii="Times New Roman" w:eastAsia="Times New Roman" w:hAnsi="Times New Roman" w:cs="Times New Roman"/>
          <w:sz w:val="24"/>
          <w:szCs w:val="24"/>
        </w:rPr>
      </w:pPr>
    </w:p>
    <w:p w14:paraId="1D598813" w14:textId="0EC60C82" w:rsidR="00AC4627" w:rsidRDefault="008877A4" w:rsidP="00AC4627">
      <w:pPr>
        <w:spacing w:after="240" w:line="240" w:lineRule="auto"/>
        <w:rPr>
          <w:rFonts w:ascii="Cambria" w:eastAsia="Cambria" w:hAnsi="Cambria" w:cs="Cambria"/>
          <w:sz w:val="24"/>
          <w:szCs w:val="24"/>
        </w:rPr>
      </w:pPr>
      <w:r>
        <w:rPr>
          <w:rFonts w:ascii="Cambria" w:eastAsia="Cambria" w:hAnsi="Cambria" w:cs="Cambria"/>
          <w:sz w:val="24"/>
          <w:szCs w:val="24"/>
        </w:rPr>
        <w:t>Figure 4.2 captio</w:t>
      </w:r>
      <w:r w:rsidR="00AC4627">
        <w:rPr>
          <w:rFonts w:ascii="Cambria" w:eastAsia="Cambria" w:hAnsi="Cambria" w:cs="Cambria"/>
          <w:sz w:val="24"/>
          <w:szCs w:val="24"/>
        </w:rPr>
        <w:t>n</w:t>
      </w:r>
    </w:p>
    <w:p w14:paraId="6B3503B7" w14:textId="595FFD83" w:rsidR="00C208D1" w:rsidRDefault="00976B64" w:rsidP="00AC4627">
      <w:pPr>
        <w:spacing w:after="240" w:line="240" w:lineRule="auto"/>
        <w:rPr>
          <w:rFonts w:ascii="Cambria" w:eastAsia="Cambria" w:hAnsi="Cambria" w:cs="Cambria"/>
          <w:sz w:val="24"/>
          <w:szCs w:val="24"/>
        </w:rPr>
      </w:pPr>
      <w:r>
        <w:rPr>
          <w:rFonts w:ascii="Cambria" w:eastAsia="Cambria" w:hAnsi="Cambria" w:cs="Cambria"/>
          <w:color w:val="000000"/>
        </w:rPr>
        <w:lastRenderedPageBreak/>
        <w:t>IV. Software Components</w:t>
      </w:r>
      <w:r>
        <w:rPr>
          <w:rFonts w:ascii="Cambria" w:eastAsia="Cambria" w:hAnsi="Cambria" w:cs="Cambria"/>
          <w:color w:val="000000"/>
        </w:rPr>
        <w:tab/>
      </w:r>
      <w:r>
        <w:rPr>
          <w:rFonts w:ascii="Cambria" w:eastAsia="Cambria" w:hAnsi="Cambria" w:cs="Cambria"/>
          <w:color w:val="000000"/>
        </w:rPr>
        <w:tab/>
      </w:r>
      <w:r w:rsidR="00AC4627">
        <w:rPr>
          <w:rFonts w:ascii="Arial" w:eastAsia="Arial" w:hAnsi="Arial" w:cs="Arial"/>
          <w:noProof/>
          <w:color w:val="000000"/>
        </w:rPr>
        <w:drawing>
          <wp:inline distT="0" distB="0" distL="0" distR="0" wp14:anchorId="408379B2" wp14:editId="79F03986">
            <wp:extent cx="5943600" cy="6256020"/>
            <wp:effectExtent l="0" t="0" r="0" b="0"/>
            <wp:docPr id="14" name="image13.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13.png" descr="A picture containing text&#10;&#10;Description automatically generated"/>
                    <pic:cNvPicPr preferRelativeResize="0"/>
                  </pic:nvPicPr>
                  <pic:blipFill>
                    <a:blip r:embed="rId13"/>
                    <a:srcRect/>
                    <a:stretch>
                      <a:fillRect/>
                    </a:stretch>
                  </pic:blipFill>
                  <pic:spPr>
                    <a:xfrm>
                      <a:off x="0" y="0"/>
                      <a:ext cx="5943600" cy="6256020"/>
                    </a:xfrm>
                    <a:prstGeom prst="rect">
                      <a:avLst/>
                    </a:prstGeom>
                    <a:ln/>
                  </pic:spPr>
                </pic:pic>
              </a:graphicData>
            </a:graphic>
          </wp:inline>
        </w:drawing>
      </w:r>
    </w:p>
    <w:p w14:paraId="6BDC7598" w14:textId="1D2778FD" w:rsidR="00C208D1" w:rsidRDefault="00C208D1">
      <w:pPr>
        <w:keepNext/>
        <w:spacing w:after="0" w:line="240" w:lineRule="auto"/>
      </w:pPr>
    </w:p>
    <w:p w14:paraId="03983AA3" w14:textId="77777777" w:rsidR="00C208D1" w:rsidRDefault="00976B64">
      <w:pPr>
        <w:pBdr>
          <w:top w:val="nil"/>
          <w:left w:val="nil"/>
          <w:bottom w:val="nil"/>
          <w:right w:val="nil"/>
          <w:between w:val="nil"/>
        </w:pBdr>
        <w:spacing w:after="200" w:line="240" w:lineRule="auto"/>
        <w:rPr>
          <w:rFonts w:ascii="Times New Roman" w:eastAsia="Times New Roman" w:hAnsi="Times New Roman" w:cs="Times New Roman"/>
          <w:i/>
          <w:color w:val="44546A"/>
          <w:sz w:val="24"/>
          <w:szCs w:val="24"/>
        </w:rPr>
      </w:pPr>
      <w:r>
        <w:rPr>
          <w:i/>
          <w:color w:val="44546A"/>
          <w:sz w:val="18"/>
          <w:szCs w:val="18"/>
        </w:rPr>
        <w:t>Figure 4.2</w:t>
      </w:r>
    </w:p>
    <w:p w14:paraId="020E40C8" w14:textId="77777777" w:rsidR="00C208D1" w:rsidRDefault="00976B64">
      <w:pPr>
        <w:spacing w:after="0" w:line="240" w:lineRule="auto"/>
        <w:ind w:firstLine="720"/>
        <w:rPr>
          <w:rFonts w:ascii="Times New Roman" w:eastAsia="Times New Roman" w:hAnsi="Times New Roman" w:cs="Times New Roman"/>
          <w:sz w:val="24"/>
          <w:szCs w:val="24"/>
        </w:rPr>
      </w:pPr>
      <w:r>
        <w:rPr>
          <w:rFonts w:ascii="Cambria" w:eastAsia="Cambria" w:hAnsi="Cambria" w:cs="Cambria"/>
          <w:color w:val="000000"/>
        </w:rPr>
        <w:t xml:space="preserve">We will be using class inheritance to define our three different types of account. User is an abstract class. Donor accounts are simply user accounts, but concrete. Student accounts have all the features of a donor </w:t>
      </w:r>
      <w:proofErr w:type="gramStart"/>
      <w:r>
        <w:rPr>
          <w:rFonts w:ascii="Cambria" w:eastAsia="Cambria" w:hAnsi="Cambria" w:cs="Cambria"/>
          <w:color w:val="000000"/>
        </w:rPr>
        <w:t>account, but</w:t>
      </w:r>
      <w:proofErr w:type="gramEnd"/>
      <w:r>
        <w:rPr>
          <w:rFonts w:ascii="Cambria" w:eastAsia="Cambria" w:hAnsi="Cambria" w:cs="Cambria"/>
          <w:color w:val="000000"/>
        </w:rPr>
        <w:t xml:space="preserve"> are also given access to make requests and check on their requests. Admin accounts are able to approve and deny requests. Note that admins do not have the ability to create requests. </w:t>
      </w:r>
    </w:p>
    <w:p w14:paraId="77D7E9A8"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color w:val="000000"/>
        </w:rPr>
        <w:lastRenderedPageBreak/>
        <w:tab/>
        <w:t>All three account classes interact with the Request class. This class is the implementation of the funding requests. It contains all the necessary information of a fundraiser and the individual requests are also stored in the database. </w:t>
      </w:r>
    </w:p>
    <w:p w14:paraId="312BCA4B" w14:textId="77777777" w:rsidR="00C208D1" w:rsidRDefault="00C208D1">
      <w:pPr>
        <w:spacing w:after="240" w:line="240" w:lineRule="auto"/>
        <w:rPr>
          <w:rFonts w:ascii="Times New Roman" w:eastAsia="Times New Roman" w:hAnsi="Times New Roman" w:cs="Times New Roman"/>
          <w:sz w:val="24"/>
          <w:szCs w:val="24"/>
        </w:rPr>
      </w:pPr>
    </w:p>
    <w:p w14:paraId="77FC7E2D" w14:textId="77777777" w:rsidR="00C208D1" w:rsidRDefault="00976B64">
      <w:pPr>
        <w:keepNext/>
        <w:spacing w:after="240" w:line="240" w:lineRule="auto"/>
      </w:pPr>
      <w:r>
        <w:rPr>
          <w:rFonts w:ascii="Times New Roman" w:eastAsia="Times New Roman" w:hAnsi="Times New Roman" w:cs="Times New Roman"/>
          <w:noProof/>
          <w:sz w:val="24"/>
          <w:szCs w:val="24"/>
        </w:rPr>
        <w:drawing>
          <wp:inline distT="0" distB="0" distL="0" distR="0" wp14:anchorId="3DF8479E" wp14:editId="78E05E86">
            <wp:extent cx="5943600" cy="4834890"/>
            <wp:effectExtent l="0" t="0" r="0" b="0"/>
            <wp:docPr id="12"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Diagram&#10;&#10;Description automatically generated"/>
                    <pic:cNvPicPr preferRelativeResize="0"/>
                  </pic:nvPicPr>
                  <pic:blipFill>
                    <a:blip r:embed="rId14"/>
                    <a:srcRect/>
                    <a:stretch>
                      <a:fillRect/>
                    </a:stretch>
                  </pic:blipFill>
                  <pic:spPr>
                    <a:xfrm>
                      <a:off x="0" y="0"/>
                      <a:ext cx="5943600" cy="4834890"/>
                    </a:xfrm>
                    <a:prstGeom prst="rect">
                      <a:avLst/>
                    </a:prstGeom>
                    <a:ln/>
                  </pic:spPr>
                </pic:pic>
              </a:graphicData>
            </a:graphic>
          </wp:inline>
        </w:drawing>
      </w:r>
    </w:p>
    <w:p w14:paraId="2C8189DF" w14:textId="77777777" w:rsidR="00C208D1" w:rsidRDefault="00976B64">
      <w:pPr>
        <w:pBdr>
          <w:top w:val="nil"/>
          <w:left w:val="nil"/>
          <w:bottom w:val="nil"/>
          <w:right w:val="nil"/>
          <w:between w:val="nil"/>
        </w:pBdr>
        <w:spacing w:after="200" w:line="240" w:lineRule="auto"/>
        <w:rPr>
          <w:i/>
          <w:color w:val="44546A"/>
          <w:sz w:val="18"/>
          <w:szCs w:val="18"/>
        </w:rPr>
      </w:pPr>
      <w:r>
        <w:rPr>
          <w:i/>
          <w:color w:val="44546A"/>
          <w:sz w:val="18"/>
          <w:szCs w:val="18"/>
        </w:rPr>
        <w:t>Figure 4.3</w:t>
      </w:r>
    </w:p>
    <w:p w14:paraId="0092FDDE" w14:textId="0FDBCBFC" w:rsidR="00C208D1" w:rsidRDefault="00976B64">
      <w:pPr>
        <w:spacing w:after="240" w:line="240" w:lineRule="auto"/>
        <w:rPr>
          <w:rFonts w:ascii="Cambria" w:eastAsia="Cambria" w:hAnsi="Cambria" w:cs="Cambria"/>
          <w:color w:val="000000"/>
        </w:rPr>
      </w:pPr>
      <w:r>
        <w:rPr>
          <w:rFonts w:ascii="Times New Roman" w:eastAsia="Times New Roman" w:hAnsi="Times New Roman" w:cs="Times New Roman"/>
          <w:sz w:val="24"/>
          <w:szCs w:val="24"/>
        </w:rPr>
        <w:br/>
      </w:r>
      <w:r>
        <w:rPr>
          <w:rFonts w:ascii="Cambria" w:eastAsia="Cambria" w:hAnsi="Cambria" w:cs="Cambria"/>
          <w:color w:val="000000"/>
        </w:rPr>
        <w:t xml:space="preserve">Our database will divide the users by </w:t>
      </w:r>
      <w:proofErr w:type="spellStart"/>
      <w:r>
        <w:rPr>
          <w:rFonts w:ascii="Cambria" w:eastAsia="Cambria" w:hAnsi="Cambria" w:cs="Cambria"/>
          <w:color w:val="000000"/>
        </w:rPr>
        <w:t>Account_type</w:t>
      </w:r>
      <w:proofErr w:type="spellEnd"/>
      <w:r>
        <w:rPr>
          <w:rFonts w:ascii="Cambria" w:eastAsia="Cambria" w:hAnsi="Cambria" w:cs="Cambria"/>
          <w:color w:val="000000"/>
        </w:rPr>
        <w:t xml:space="preserve">. </w:t>
      </w:r>
      <w:r>
        <w:rPr>
          <w:rFonts w:ascii="Cambria" w:eastAsia="Cambria" w:hAnsi="Cambria" w:cs="Cambria"/>
        </w:rPr>
        <w:t>The Request</w:t>
      </w:r>
      <w:r>
        <w:rPr>
          <w:rFonts w:ascii="Cambria" w:eastAsia="Cambria" w:hAnsi="Cambria" w:cs="Cambria"/>
          <w:color w:val="000000"/>
        </w:rPr>
        <w:t xml:space="preserve"> table will hold all the fundraiser information. The </w:t>
      </w:r>
      <w:proofErr w:type="spellStart"/>
      <w:r>
        <w:rPr>
          <w:rFonts w:ascii="Cambria" w:eastAsia="Cambria" w:hAnsi="Cambria" w:cs="Cambria"/>
        </w:rPr>
        <w:t>D</w:t>
      </w:r>
      <w:r>
        <w:rPr>
          <w:rFonts w:ascii="Cambria" w:eastAsia="Cambria" w:hAnsi="Cambria" w:cs="Cambria"/>
          <w:color w:val="000000"/>
        </w:rPr>
        <w:t>onorlist</w:t>
      </w:r>
      <w:proofErr w:type="spellEnd"/>
      <w:r>
        <w:rPr>
          <w:rFonts w:ascii="Cambria" w:eastAsia="Cambria" w:hAnsi="Cambria" w:cs="Cambria"/>
          <w:color w:val="000000"/>
        </w:rPr>
        <w:t xml:space="preserve"> table will list all the donations made for each request. </w:t>
      </w:r>
    </w:p>
    <w:p w14:paraId="7E2D3139" w14:textId="62F7873D" w:rsidR="00AC4627" w:rsidRDefault="00AC4627">
      <w:pPr>
        <w:spacing w:after="240" w:line="240" w:lineRule="auto"/>
        <w:rPr>
          <w:rFonts w:ascii="Cambria" w:eastAsia="Cambria" w:hAnsi="Cambria" w:cs="Cambria"/>
          <w:color w:val="000000"/>
        </w:rPr>
      </w:pPr>
      <w:r>
        <w:rPr>
          <w:rFonts w:ascii="Cambria" w:eastAsia="Cambria" w:hAnsi="Cambria" w:cs="Cambria"/>
          <w:color w:val="000000"/>
        </w:rPr>
        <w:t xml:space="preserve">Frontend: </w:t>
      </w:r>
    </w:p>
    <w:p w14:paraId="4D0C131D" w14:textId="1903E036" w:rsidR="00AC4627" w:rsidRDefault="0077018B">
      <w:pPr>
        <w:spacing w:after="240" w:line="240" w:lineRule="auto"/>
        <w:rPr>
          <w:rFonts w:ascii="Cambria" w:eastAsia="Cambria" w:hAnsi="Cambria" w:cs="Cambria"/>
          <w:color w:val="000000"/>
        </w:rPr>
      </w:pPr>
      <w:r>
        <w:rPr>
          <w:rFonts w:ascii="Cambria" w:eastAsia="Cambria" w:hAnsi="Cambria" w:cs="Cambria"/>
          <w:color w:val="000000"/>
        </w:rPr>
        <w:tab/>
        <w:t xml:space="preserve">The web Frontend is developed using React.js, a JavaScript library, along with HTML, CSS and JavaScript. It is a SPA, so all the HTML, CSS, and JavaScript files are </w:t>
      </w:r>
      <w:r w:rsidR="00B8454C">
        <w:rPr>
          <w:rFonts w:ascii="Cambria" w:eastAsia="Cambria" w:hAnsi="Cambria" w:cs="Cambria"/>
          <w:color w:val="000000"/>
        </w:rPr>
        <w:t xml:space="preserve">loaded initially. Parts of page UI is dynamically updated in response to user action, but an entire new page is not loaded. </w:t>
      </w:r>
      <w:r w:rsidR="00BD4756">
        <w:rPr>
          <w:rFonts w:ascii="Cambria" w:eastAsia="Cambria" w:hAnsi="Cambria" w:cs="Cambria"/>
          <w:color w:val="000000"/>
        </w:rPr>
        <w:t xml:space="preserve">Rationale for using a SPA is creating a fast and response web app due to decreased load times. This is in line with our goals of user experience. </w:t>
      </w:r>
    </w:p>
    <w:p w14:paraId="5C10CFC3" w14:textId="005A7178" w:rsidR="00AC4627" w:rsidRDefault="00D572E3">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Server-Side Framework:</w:t>
      </w:r>
    </w:p>
    <w:p w14:paraId="5B51D3AF" w14:textId="77777777" w:rsidR="00AC4627" w:rsidRDefault="00AC4627">
      <w:pPr>
        <w:spacing w:after="240" w:line="240" w:lineRule="auto"/>
        <w:rPr>
          <w:rFonts w:ascii="Times New Roman" w:eastAsia="Times New Roman" w:hAnsi="Times New Roman" w:cs="Times New Roman"/>
          <w:sz w:val="24"/>
          <w:szCs w:val="24"/>
        </w:rPr>
      </w:pPr>
    </w:p>
    <w:p w14:paraId="2221D690" w14:textId="77777777" w:rsidR="00C208D1" w:rsidRDefault="00C208D1">
      <w:pPr>
        <w:spacing w:after="240" w:line="240" w:lineRule="auto"/>
        <w:rPr>
          <w:rFonts w:ascii="Times New Roman" w:eastAsia="Times New Roman" w:hAnsi="Times New Roman" w:cs="Times New Roman"/>
          <w:sz w:val="24"/>
          <w:szCs w:val="24"/>
        </w:rPr>
      </w:pPr>
    </w:p>
    <w:p w14:paraId="07310C89" w14:textId="77777777" w:rsidR="00C208D1" w:rsidRDefault="00976B64">
      <w:pPr>
        <w:spacing w:after="0" w:line="240" w:lineRule="auto"/>
        <w:rPr>
          <w:rFonts w:ascii="Cambria" w:eastAsia="Cambria" w:hAnsi="Cambria" w:cs="Cambria"/>
          <w:sz w:val="24"/>
          <w:szCs w:val="24"/>
        </w:rPr>
      </w:pPr>
      <w:r>
        <w:rPr>
          <w:rFonts w:ascii="Cambria" w:eastAsia="Cambria" w:hAnsi="Cambria" w:cs="Cambria"/>
          <w:color w:val="000000"/>
        </w:rPr>
        <w:t>V. Users</w:t>
      </w:r>
    </w:p>
    <w:p w14:paraId="7FBAA7EA" w14:textId="77777777" w:rsidR="00C208D1" w:rsidRDefault="00976B64">
      <w:pPr>
        <w:spacing w:after="0" w:line="240" w:lineRule="auto"/>
        <w:rPr>
          <w:rFonts w:ascii="Cambria" w:eastAsia="Cambria" w:hAnsi="Cambria" w:cs="Cambria"/>
          <w:sz w:val="24"/>
          <w:szCs w:val="24"/>
        </w:rPr>
      </w:pPr>
      <w:r>
        <w:rPr>
          <w:rFonts w:ascii="Cambria" w:eastAsia="Cambria" w:hAnsi="Cambria" w:cs="Cambria"/>
          <w:color w:val="000000"/>
        </w:rPr>
        <w:tab/>
        <w:t>System admin  </w:t>
      </w:r>
    </w:p>
    <w:p w14:paraId="36C8B0C9" w14:textId="77777777" w:rsidR="00C208D1" w:rsidRDefault="00976B64">
      <w:pPr>
        <w:numPr>
          <w:ilvl w:val="0"/>
          <w:numId w:val="6"/>
        </w:numPr>
        <w:spacing w:after="0" w:line="240" w:lineRule="auto"/>
        <w:ind w:left="1440"/>
        <w:rPr>
          <w:color w:val="000000"/>
        </w:rPr>
      </w:pPr>
      <w:r>
        <w:rPr>
          <w:rFonts w:ascii="Cambria" w:eastAsia="Cambria" w:hAnsi="Cambria" w:cs="Cambria"/>
          <w:color w:val="000000"/>
        </w:rPr>
        <w:t>server maintenance / backups</w:t>
      </w:r>
    </w:p>
    <w:p w14:paraId="4C32D920" w14:textId="77777777" w:rsidR="00C208D1" w:rsidRDefault="00976B64">
      <w:pPr>
        <w:numPr>
          <w:ilvl w:val="0"/>
          <w:numId w:val="6"/>
        </w:numPr>
        <w:spacing w:after="0" w:line="240" w:lineRule="auto"/>
        <w:ind w:left="1440"/>
        <w:rPr>
          <w:color w:val="000000"/>
        </w:rPr>
      </w:pPr>
      <w:r>
        <w:rPr>
          <w:rFonts w:ascii="Cambria" w:eastAsia="Cambria" w:hAnsi="Cambria" w:cs="Cambria"/>
          <w:color w:val="000000"/>
        </w:rPr>
        <w:t>Hold money of campaigns</w:t>
      </w:r>
    </w:p>
    <w:p w14:paraId="55C06CC0" w14:textId="77777777" w:rsidR="00C208D1" w:rsidRDefault="00C208D1">
      <w:pPr>
        <w:spacing w:after="0" w:line="240" w:lineRule="auto"/>
        <w:rPr>
          <w:rFonts w:ascii="Cambria" w:eastAsia="Cambria" w:hAnsi="Cambria" w:cs="Cambria"/>
          <w:sz w:val="24"/>
          <w:szCs w:val="24"/>
        </w:rPr>
      </w:pPr>
    </w:p>
    <w:p w14:paraId="5218F091" w14:textId="77777777" w:rsidR="00C208D1" w:rsidRDefault="00976B64">
      <w:pPr>
        <w:spacing w:after="0" w:line="240" w:lineRule="auto"/>
        <w:rPr>
          <w:rFonts w:ascii="Cambria" w:eastAsia="Cambria" w:hAnsi="Cambria" w:cs="Cambria"/>
          <w:sz w:val="24"/>
          <w:szCs w:val="24"/>
        </w:rPr>
      </w:pPr>
      <w:r>
        <w:rPr>
          <w:rFonts w:ascii="Cambria" w:eastAsia="Cambria" w:hAnsi="Cambria" w:cs="Cambria"/>
          <w:color w:val="000000"/>
        </w:rPr>
        <w:tab/>
        <w:t>Application Admin </w:t>
      </w:r>
    </w:p>
    <w:p w14:paraId="21D1DD51" w14:textId="77777777" w:rsidR="00C208D1" w:rsidRDefault="00976B64">
      <w:pPr>
        <w:numPr>
          <w:ilvl w:val="0"/>
          <w:numId w:val="7"/>
        </w:numPr>
        <w:spacing w:after="0" w:line="240" w:lineRule="auto"/>
        <w:ind w:left="1440"/>
        <w:rPr>
          <w:color w:val="000000"/>
        </w:rPr>
      </w:pPr>
      <w:r>
        <w:rPr>
          <w:rFonts w:ascii="Cambria" w:eastAsia="Cambria" w:hAnsi="Cambria" w:cs="Cambria"/>
          <w:color w:val="000000"/>
        </w:rPr>
        <w:t>Moderate campaigns from users of their domain</w:t>
      </w:r>
    </w:p>
    <w:p w14:paraId="0B2442D2" w14:textId="77777777" w:rsidR="00C208D1" w:rsidRDefault="00976B64">
      <w:pPr>
        <w:spacing w:after="0" w:line="240" w:lineRule="auto"/>
        <w:rPr>
          <w:rFonts w:ascii="Cambria" w:eastAsia="Cambria" w:hAnsi="Cambria" w:cs="Cambria"/>
          <w:sz w:val="24"/>
          <w:szCs w:val="24"/>
        </w:rPr>
      </w:pPr>
      <w:r>
        <w:rPr>
          <w:rFonts w:ascii="Cambria" w:eastAsia="Cambria" w:hAnsi="Cambria" w:cs="Cambria"/>
          <w:color w:val="000000"/>
        </w:rPr>
        <w:tab/>
        <w:t>End user  </w:t>
      </w:r>
    </w:p>
    <w:p w14:paraId="09243654" w14:textId="77777777" w:rsidR="00C208D1" w:rsidRDefault="00976B64">
      <w:pPr>
        <w:numPr>
          <w:ilvl w:val="0"/>
          <w:numId w:val="5"/>
        </w:numPr>
        <w:spacing w:after="0" w:line="240" w:lineRule="auto"/>
        <w:ind w:left="1440"/>
        <w:rPr>
          <w:color w:val="000000"/>
        </w:rPr>
      </w:pPr>
      <w:r>
        <w:rPr>
          <w:rFonts w:ascii="Cambria" w:eastAsia="Cambria" w:hAnsi="Cambria" w:cs="Cambria"/>
          <w:color w:val="000000"/>
        </w:rPr>
        <w:t>Donate or create campaigns</w:t>
      </w:r>
    </w:p>
    <w:p w14:paraId="4D44E54B" w14:textId="77777777" w:rsidR="00C208D1" w:rsidRDefault="00C208D1">
      <w:pPr>
        <w:spacing w:after="0" w:line="240" w:lineRule="auto"/>
        <w:rPr>
          <w:rFonts w:ascii="Arial" w:eastAsia="Arial" w:hAnsi="Arial" w:cs="Arial"/>
          <w:color w:val="000000"/>
        </w:rPr>
      </w:pPr>
    </w:p>
    <w:p w14:paraId="671D5199" w14:textId="77777777" w:rsidR="00C208D1" w:rsidRDefault="00976B64">
      <w:pPr>
        <w:spacing w:after="0" w:line="240" w:lineRule="auto"/>
        <w:rPr>
          <w:rFonts w:ascii="Cambria" w:eastAsia="Cambria" w:hAnsi="Cambria" w:cs="Cambria"/>
          <w:sz w:val="24"/>
          <w:szCs w:val="24"/>
        </w:rPr>
      </w:pPr>
      <w:r>
        <w:rPr>
          <w:rFonts w:ascii="Cambria" w:eastAsia="Cambria" w:hAnsi="Cambria" w:cs="Cambria"/>
          <w:color w:val="000000"/>
        </w:rPr>
        <w:t>VI. Capability and Performance</w:t>
      </w:r>
    </w:p>
    <w:p w14:paraId="6AD0553D" w14:textId="77777777" w:rsidR="00C208D1" w:rsidRDefault="00C208D1">
      <w:pPr>
        <w:spacing w:after="0" w:line="240" w:lineRule="auto"/>
        <w:rPr>
          <w:rFonts w:ascii="Times New Roman" w:eastAsia="Times New Roman" w:hAnsi="Times New Roman" w:cs="Times New Roman"/>
          <w:sz w:val="24"/>
          <w:szCs w:val="24"/>
        </w:rPr>
      </w:pPr>
    </w:p>
    <w:tbl>
      <w:tblPr>
        <w:tblStyle w:val="a1"/>
        <w:tblW w:w="9360" w:type="dxa"/>
        <w:tblLayout w:type="fixed"/>
        <w:tblLook w:val="0400" w:firstRow="0" w:lastRow="0" w:firstColumn="0" w:lastColumn="0" w:noHBand="0" w:noVBand="1"/>
      </w:tblPr>
      <w:tblGrid>
        <w:gridCol w:w="2690"/>
        <w:gridCol w:w="794"/>
        <w:gridCol w:w="2473"/>
        <w:gridCol w:w="3403"/>
      </w:tblGrid>
      <w:tr w:rsidR="00C208D1" w14:paraId="12FA4617" w14:textId="77777777">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2EC43" w14:textId="77777777" w:rsidR="00C208D1" w:rsidRDefault="00976B64">
            <w:pPr>
              <w:spacing w:after="0" w:line="240" w:lineRule="auto"/>
              <w:rPr>
                <w:rFonts w:ascii="Times New Roman" w:eastAsia="Times New Roman" w:hAnsi="Times New Roman" w:cs="Times New Roman"/>
                <w:sz w:val="24"/>
                <w:szCs w:val="24"/>
              </w:rPr>
            </w:pPr>
            <w:r>
              <w:rPr>
                <w:rFonts w:ascii="Arial" w:eastAsia="Arial" w:hAnsi="Arial" w:cs="Arial"/>
                <w:color w:val="000000"/>
              </w:rPr>
              <w:t>Attribute</w:t>
            </w:r>
          </w:p>
        </w:tc>
        <w:tc>
          <w:tcPr>
            <w:tcW w:w="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0E9DC8" w14:textId="77777777" w:rsidR="00C208D1" w:rsidRDefault="00976B64">
            <w:pPr>
              <w:spacing w:after="0" w:line="240" w:lineRule="auto"/>
              <w:rPr>
                <w:rFonts w:ascii="Times New Roman" w:eastAsia="Times New Roman" w:hAnsi="Times New Roman" w:cs="Times New Roman"/>
                <w:sz w:val="24"/>
                <w:szCs w:val="24"/>
              </w:rPr>
            </w:pPr>
            <w:r>
              <w:rPr>
                <w:rFonts w:ascii="Arial" w:eastAsia="Arial" w:hAnsi="Arial" w:cs="Arial"/>
                <w:color w:val="000000"/>
              </w:rPr>
              <w:t>Value</w:t>
            </w:r>
          </w:p>
        </w:tc>
        <w:tc>
          <w:tcPr>
            <w:tcW w:w="2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C7DA85" w14:textId="77777777" w:rsidR="00C208D1" w:rsidRDefault="00976B64">
            <w:pPr>
              <w:spacing w:after="0" w:line="240" w:lineRule="auto"/>
              <w:rPr>
                <w:rFonts w:ascii="Times New Roman" w:eastAsia="Times New Roman" w:hAnsi="Times New Roman" w:cs="Times New Roman"/>
                <w:sz w:val="24"/>
                <w:szCs w:val="24"/>
              </w:rPr>
            </w:pPr>
            <w:r>
              <w:rPr>
                <w:rFonts w:ascii="Arial" w:eastAsia="Arial" w:hAnsi="Arial" w:cs="Arial"/>
                <w:color w:val="000000"/>
              </w:rPr>
              <w:t>Software Configurable</w:t>
            </w:r>
          </w:p>
        </w:tc>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170A7D" w14:textId="77777777" w:rsidR="00C208D1" w:rsidRDefault="00976B64">
            <w:pPr>
              <w:spacing w:after="0" w:line="240" w:lineRule="auto"/>
              <w:rPr>
                <w:rFonts w:ascii="Times New Roman" w:eastAsia="Times New Roman" w:hAnsi="Times New Roman" w:cs="Times New Roman"/>
                <w:sz w:val="24"/>
                <w:szCs w:val="24"/>
              </w:rPr>
            </w:pPr>
            <w:r>
              <w:rPr>
                <w:rFonts w:ascii="Arial" w:eastAsia="Arial" w:hAnsi="Arial" w:cs="Arial"/>
                <w:color w:val="000000"/>
              </w:rPr>
              <w:t>Hardware Configurable</w:t>
            </w:r>
          </w:p>
        </w:tc>
      </w:tr>
      <w:tr w:rsidR="00C208D1" w14:paraId="7C2BDABA" w14:textId="77777777">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5F8A51" w14:textId="77777777" w:rsidR="00C208D1" w:rsidRDefault="00976B64">
            <w:pPr>
              <w:spacing w:after="0" w:line="240" w:lineRule="auto"/>
              <w:rPr>
                <w:rFonts w:ascii="Times New Roman" w:eastAsia="Times New Roman" w:hAnsi="Times New Roman" w:cs="Times New Roman"/>
                <w:sz w:val="24"/>
                <w:szCs w:val="24"/>
              </w:rPr>
            </w:pPr>
            <w:r>
              <w:rPr>
                <w:rFonts w:ascii="Arial" w:eastAsia="Arial" w:hAnsi="Arial" w:cs="Arial"/>
                <w:color w:val="000000"/>
              </w:rPr>
              <w:t>Simultaneous users</w:t>
            </w:r>
          </w:p>
        </w:tc>
        <w:tc>
          <w:tcPr>
            <w:tcW w:w="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4A147A" w14:textId="77777777" w:rsidR="00C208D1" w:rsidRDefault="00976B64">
            <w:pPr>
              <w:spacing w:after="0" w:line="240" w:lineRule="auto"/>
              <w:rPr>
                <w:rFonts w:ascii="Times New Roman" w:eastAsia="Times New Roman" w:hAnsi="Times New Roman" w:cs="Times New Roman"/>
                <w:sz w:val="24"/>
                <w:szCs w:val="24"/>
              </w:rPr>
            </w:pPr>
            <w:r>
              <w:rPr>
                <w:rFonts w:ascii="Arial" w:eastAsia="Arial" w:hAnsi="Arial" w:cs="Arial"/>
                <w:color w:val="000000"/>
              </w:rPr>
              <w:t>250</w:t>
            </w:r>
          </w:p>
        </w:tc>
        <w:tc>
          <w:tcPr>
            <w:tcW w:w="2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057FF" w14:textId="77777777" w:rsidR="00C208D1" w:rsidRDefault="00976B64">
            <w:pPr>
              <w:spacing w:after="0" w:line="240" w:lineRule="auto"/>
              <w:rPr>
                <w:rFonts w:ascii="Times New Roman" w:eastAsia="Times New Roman" w:hAnsi="Times New Roman" w:cs="Times New Roman"/>
                <w:sz w:val="24"/>
                <w:szCs w:val="24"/>
              </w:rPr>
            </w:pPr>
            <w:r>
              <w:rPr>
                <w:rFonts w:ascii="Arial" w:eastAsia="Arial" w:hAnsi="Arial" w:cs="Arial"/>
                <w:color w:val="000000"/>
              </w:rPr>
              <w:t>Yes </w:t>
            </w:r>
          </w:p>
        </w:tc>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3CBD02" w14:textId="77777777" w:rsidR="00C208D1" w:rsidRDefault="00976B64">
            <w:pPr>
              <w:spacing w:after="0" w:line="240" w:lineRule="auto"/>
              <w:rPr>
                <w:rFonts w:ascii="Times New Roman" w:eastAsia="Times New Roman" w:hAnsi="Times New Roman" w:cs="Times New Roman"/>
                <w:sz w:val="24"/>
                <w:szCs w:val="24"/>
              </w:rPr>
            </w:pPr>
            <w:r>
              <w:rPr>
                <w:rFonts w:ascii="Arial" w:eastAsia="Arial" w:hAnsi="Arial" w:cs="Arial"/>
                <w:color w:val="000000"/>
              </w:rPr>
              <w:t>Yes (expand servers)</w:t>
            </w:r>
          </w:p>
        </w:tc>
      </w:tr>
      <w:tr w:rsidR="00C208D1" w14:paraId="0AB8DB82" w14:textId="77777777">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30C14" w14:textId="77777777" w:rsidR="00C208D1" w:rsidRDefault="00976B64">
            <w:pPr>
              <w:spacing w:after="0" w:line="240" w:lineRule="auto"/>
              <w:rPr>
                <w:rFonts w:ascii="Times New Roman" w:eastAsia="Times New Roman" w:hAnsi="Times New Roman" w:cs="Times New Roman"/>
                <w:sz w:val="24"/>
                <w:szCs w:val="24"/>
              </w:rPr>
            </w:pPr>
            <w:r>
              <w:rPr>
                <w:rFonts w:ascii="Arial" w:eastAsia="Arial" w:hAnsi="Arial" w:cs="Arial"/>
                <w:color w:val="000000"/>
              </w:rPr>
              <w:t>Transactions per hour</w:t>
            </w:r>
          </w:p>
        </w:tc>
        <w:tc>
          <w:tcPr>
            <w:tcW w:w="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33482" w14:textId="77777777" w:rsidR="00C208D1" w:rsidRDefault="00976B64">
            <w:pPr>
              <w:spacing w:after="0" w:line="240" w:lineRule="auto"/>
              <w:rPr>
                <w:rFonts w:ascii="Times New Roman" w:eastAsia="Times New Roman" w:hAnsi="Times New Roman" w:cs="Times New Roman"/>
                <w:sz w:val="24"/>
                <w:szCs w:val="24"/>
              </w:rPr>
            </w:pPr>
            <w:r>
              <w:rPr>
                <w:rFonts w:ascii="Arial" w:eastAsia="Arial" w:hAnsi="Arial" w:cs="Arial"/>
                <w:color w:val="000000"/>
              </w:rPr>
              <w:t>100</w:t>
            </w:r>
          </w:p>
        </w:tc>
        <w:tc>
          <w:tcPr>
            <w:tcW w:w="2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221F84" w14:textId="77777777" w:rsidR="00C208D1" w:rsidRDefault="00976B64">
            <w:pPr>
              <w:spacing w:after="0" w:line="240" w:lineRule="auto"/>
              <w:rPr>
                <w:rFonts w:ascii="Times New Roman" w:eastAsia="Times New Roman" w:hAnsi="Times New Roman" w:cs="Times New Roman"/>
                <w:sz w:val="24"/>
                <w:szCs w:val="24"/>
              </w:rPr>
            </w:pPr>
            <w:r>
              <w:rPr>
                <w:rFonts w:ascii="Arial" w:eastAsia="Arial" w:hAnsi="Arial" w:cs="Arial"/>
                <w:color w:val="000000"/>
              </w:rPr>
              <w:t>No </w:t>
            </w:r>
          </w:p>
        </w:tc>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FDEF3" w14:textId="77777777" w:rsidR="00C208D1" w:rsidRDefault="00976B64">
            <w:pPr>
              <w:spacing w:after="0" w:line="240" w:lineRule="auto"/>
              <w:rPr>
                <w:rFonts w:ascii="Times New Roman" w:eastAsia="Times New Roman" w:hAnsi="Times New Roman" w:cs="Times New Roman"/>
                <w:sz w:val="24"/>
                <w:szCs w:val="24"/>
              </w:rPr>
            </w:pPr>
            <w:r>
              <w:rPr>
                <w:rFonts w:ascii="Arial" w:eastAsia="Arial" w:hAnsi="Arial" w:cs="Arial"/>
                <w:color w:val="000000"/>
              </w:rPr>
              <w:t>Yes</w:t>
            </w:r>
          </w:p>
        </w:tc>
      </w:tr>
      <w:tr w:rsidR="00C208D1" w14:paraId="0B8697CF" w14:textId="77777777">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C9CBC9" w14:textId="77777777" w:rsidR="00C208D1" w:rsidRDefault="00976B64">
            <w:pPr>
              <w:spacing w:after="0" w:line="240" w:lineRule="auto"/>
              <w:rPr>
                <w:rFonts w:ascii="Times New Roman" w:eastAsia="Times New Roman" w:hAnsi="Times New Roman" w:cs="Times New Roman"/>
                <w:sz w:val="24"/>
                <w:szCs w:val="24"/>
              </w:rPr>
            </w:pPr>
            <w:r>
              <w:rPr>
                <w:rFonts w:ascii="Arial" w:eastAsia="Arial" w:hAnsi="Arial" w:cs="Arial"/>
                <w:color w:val="000000"/>
              </w:rPr>
              <w:t>Total campaign postings</w:t>
            </w:r>
          </w:p>
        </w:tc>
        <w:tc>
          <w:tcPr>
            <w:tcW w:w="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9BDBC1" w14:textId="77777777" w:rsidR="00C208D1" w:rsidRDefault="00976B64">
            <w:pPr>
              <w:spacing w:after="0" w:line="240" w:lineRule="auto"/>
              <w:rPr>
                <w:rFonts w:ascii="Times New Roman" w:eastAsia="Times New Roman" w:hAnsi="Times New Roman" w:cs="Times New Roman"/>
                <w:sz w:val="24"/>
                <w:szCs w:val="24"/>
              </w:rPr>
            </w:pPr>
            <w:r>
              <w:rPr>
                <w:rFonts w:ascii="Arial" w:eastAsia="Arial" w:hAnsi="Arial" w:cs="Arial"/>
                <w:color w:val="000000"/>
              </w:rPr>
              <w:t>1,000</w:t>
            </w:r>
          </w:p>
        </w:tc>
        <w:tc>
          <w:tcPr>
            <w:tcW w:w="2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4A26CC" w14:textId="77777777" w:rsidR="00C208D1" w:rsidRDefault="00976B64">
            <w:pPr>
              <w:spacing w:after="0" w:line="240" w:lineRule="auto"/>
              <w:rPr>
                <w:rFonts w:ascii="Times New Roman" w:eastAsia="Times New Roman" w:hAnsi="Times New Roman" w:cs="Times New Roman"/>
                <w:sz w:val="24"/>
                <w:szCs w:val="24"/>
              </w:rPr>
            </w:pPr>
            <w:r>
              <w:rPr>
                <w:rFonts w:ascii="Arial" w:eastAsia="Arial" w:hAnsi="Arial" w:cs="Arial"/>
                <w:color w:val="000000"/>
              </w:rPr>
              <w:t>No </w:t>
            </w:r>
          </w:p>
        </w:tc>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BF35FA" w14:textId="77777777" w:rsidR="00C208D1" w:rsidRDefault="00976B64">
            <w:pPr>
              <w:spacing w:after="0" w:line="240" w:lineRule="auto"/>
              <w:rPr>
                <w:rFonts w:ascii="Times New Roman" w:eastAsia="Times New Roman" w:hAnsi="Times New Roman" w:cs="Times New Roman"/>
                <w:sz w:val="24"/>
                <w:szCs w:val="24"/>
              </w:rPr>
            </w:pPr>
            <w:r>
              <w:rPr>
                <w:rFonts w:ascii="Arial" w:eastAsia="Arial" w:hAnsi="Arial" w:cs="Arial"/>
                <w:color w:val="000000"/>
              </w:rPr>
              <w:t>Yes (expand database storage)</w:t>
            </w:r>
          </w:p>
        </w:tc>
      </w:tr>
    </w:tbl>
    <w:p w14:paraId="457A8776" w14:textId="77777777" w:rsidR="00C208D1" w:rsidRDefault="00976B64">
      <w:pPr>
        <w:pStyle w:val="Title"/>
        <w:rPr>
          <w:rFonts w:ascii="Cambria" w:eastAsia="Cambria" w:hAnsi="Cambria" w:cs="Cambria"/>
          <w:sz w:val="24"/>
          <w:szCs w:val="24"/>
          <w:u w:val="single"/>
        </w:rPr>
      </w:pPr>
      <w:bookmarkStart w:id="0" w:name="_gjdgxs" w:colFirst="0" w:colLast="0"/>
      <w:bookmarkEnd w:id="0"/>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Cambria" w:eastAsia="Cambria" w:hAnsi="Cambria" w:cs="Cambria"/>
          <w:sz w:val="24"/>
          <w:szCs w:val="24"/>
          <w:u w:val="single"/>
        </w:rPr>
        <w:t>User Interface</w:t>
      </w:r>
    </w:p>
    <w:p w14:paraId="08AB9A9A" w14:textId="77777777" w:rsidR="00C208D1" w:rsidRDefault="00976B64">
      <w:pPr>
        <w:pStyle w:val="Heading2"/>
        <w:rPr>
          <w:rFonts w:ascii="Cambria" w:eastAsia="Cambria" w:hAnsi="Cambria" w:cs="Cambria"/>
          <w:sz w:val="22"/>
          <w:szCs w:val="22"/>
          <w:u w:val="single"/>
        </w:rPr>
      </w:pPr>
      <w:bookmarkStart w:id="1" w:name="_30j0zll" w:colFirst="0" w:colLast="0"/>
      <w:bookmarkEnd w:id="1"/>
      <w:r>
        <w:rPr>
          <w:rFonts w:ascii="Cambria" w:eastAsia="Cambria" w:hAnsi="Cambria" w:cs="Cambria"/>
          <w:sz w:val="22"/>
          <w:szCs w:val="22"/>
          <w:u w:val="single"/>
        </w:rPr>
        <w:t>Look and Feel guidelines:</w:t>
      </w:r>
    </w:p>
    <w:p w14:paraId="3A56CC87" w14:textId="77777777" w:rsidR="00C208D1" w:rsidRDefault="00976B64">
      <w:pPr>
        <w:rPr>
          <w:rFonts w:ascii="Cambria" w:eastAsia="Cambria" w:hAnsi="Cambria" w:cs="Cambria"/>
        </w:rPr>
      </w:pPr>
      <w:r>
        <w:rPr>
          <w:rFonts w:ascii="Cambria" w:eastAsia="Cambria" w:hAnsi="Cambria" w:cs="Cambria"/>
        </w:rPr>
        <w:t xml:space="preserve">Interface should be easy to navigate with a simplistic layout. Navigation is aided by buttons, text, and animations, directing the user where to go. Since the application is for Kent state, the color scheme is school colors. </w:t>
      </w:r>
    </w:p>
    <w:p w14:paraId="2EF134EE" w14:textId="77777777" w:rsidR="00C208D1" w:rsidRDefault="00976B64">
      <w:pPr>
        <w:pStyle w:val="Heading2"/>
        <w:rPr>
          <w:rFonts w:ascii="Cambria" w:eastAsia="Cambria" w:hAnsi="Cambria" w:cs="Cambria"/>
          <w:sz w:val="22"/>
          <w:szCs w:val="22"/>
          <w:u w:val="single"/>
        </w:rPr>
      </w:pPr>
      <w:bookmarkStart w:id="2" w:name="_1fob9te" w:colFirst="0" w:colLast="0"/>
      <w:bookmarkEnd w:id="2"/>
      <w:r>
        <w:rPr>
          <w:rFonts w:ascii="Cambria" w:eastAsia="Cambria" w:hAnsi="Cambria" w:cs="Cambria"/>
          <w:sz w:val="22"/>
          <w:szCs w:val="22"/>
          <w:u w:val="single"/>
        </w:rPr>
        <w:t>Menu Hierarchy and Traversal:</w:t>
      </w:r>
    </w:p>
    <w:p w14:paraId="768858C9" w14:textId="77777777" w:rsidR="00C208D1" w:rsidRDefault="00976B64">
      <w:pPr>
        <w:rPr>
          <w:rFonts w:ascii="Cambria" w:eastAsia="Cambria" w:hAnsi="Cambria" w:cs="Cambria"/>
        </w:rPr>
      </w:pPr>
      <w:r>
        <w:rPr>
          <w:rFonts w:ascii="Cambria" w:eastAsia="Cambria" w:hAnsi="Cambria" w:cs="Cambria"/>
        </w:rPr>
        <w:t xml:space="preserve">Traversal will be different depending on what type of user is logged in, or if the user is logged in at all. </w:t>
      </w:r>
    </w:p>
    <w:p w14:paraId="67C31E6A" w14:textId="77777777" w:rsidR="00C208D1" w:rsidRDefault="00C208D1">
      <w:pPr>
        <w:rPr>
          <w:rFonts w:ascii="Cambria" w:eastAsia="Cambria" w:hAnsi="Cambria" w:cs="Cambria"/>
        </w:rPr>
      </w:pPr>
    </w:p>
    <w:p w14:paraId="4372AB0A" w14:textId="77777777" w:rsidR="00C208D1" w:rsidRDefault="00976B64">
      <w:pPr>
        <w:rPr>
          <w:rFonts w:ascii="Cambria" w:eastAsia="Cambria" w:hAnsi="Cambria" w:cs="Cambria"/>
        </w:rPr>
      </w:pPr>
      <w:r>
        <w:rPr>
          <w:rFonts w:ascii="Cambria" w:eastAsia="Cambria" w:hAnsi="Cambria" w:cs="Cambria"/>
        </w:rPr>
        <w:t>Not logged in user:</w:t>
      </w:r>
    </w:p>
    <w:p w14:paraId="21187301" w14:textId="77777777" w:rsidR="00C208D1" w:rsidRDefault="00976B64">
      <w:pPr>
        <w:numPr>
          <w:ilvl w:val="0"/>
          <w:numId w:val="14"/>
        </w:numPr>
        <w:spacing w:after="0" w:line="276" w:lineRule="auto"/>
      </w:pPr>
      <w:r>
        <w:rPr>
          <w:rFonts w:ascii="Cambria" w:eastAsia="Cambria" w:hAnsi="Cambria" w:cs="Cambria"/>
        </w:rPr>
        <w:t xml:space="preserve">The user will be greeted by the landing page (Figure 4.1). On the navbar, the user can choose to click ‘register’ or ‘login’. </w:t>
      </w:r>
    </w:p>
    <w:p w14:paraId="4200B512" w14:textId="77777777" w:rsidR="00C208D1" w:rsidRDefault="00976B64">
      <w:pPr>
        <w:numPr>
          <w:ilvl w:val="0"/>
          <w:numId w:val="14"/>
        </w:numPr>
        <w:spacing w:after="0" w:line="276" w:lineRule="auto"/>
      </w:pPr>
      <w:r>
        <w:rPr>
          <w:rFonts w:ascii="Cambria" w:eastAsia="Cambria" w:hAnsi="Cambria" w:cs="Cambria"/>
        </w:rPr>
        <w:t>If the user chooses the register page (Figure 4.7), they will fill out the registration form and then be redirected to the login form (Figure 4.2)</w:t>
      </w:r>
    </w:p>
    <w:p w14:paraId="302F46DC" w14:textId="77777777" w:rsidR="00C208D1" w:rsidRDefault="00976B64">
      <w:pPr>
        <w:numPr>
          <w:ilvl w:val="0"/>
          <w:numId w:val="14"/>
        </w:numPr>
        <w:spacing w:after="0" w:line="276" w:lineRule="auto"/>
      </w:pPr>
      <w:r>
        <w:rPr>
          <w:rFonts w:ascii="Cambria" w:eastAsia="Cambria" w:hAnsi="Cambria" w:cs="Cambria"/>
        </w:rPr>
        <w:t>On the login form user will enter login details and press submit to login</w:t>
      </w:r>
    </w:p>
    <w:p w14:paraId="20BE3F2A" w14:textId="77777777" w:rsidR="00C208D1" w:rsidRDefault="00976B64">
      <w:pPr>
        <w:numPr>
          <w:ilvl w:val="0"/>
          <w:numId w:val="14"/>
        </w:numPr>
        <w:spacing w:after="0" w:line="276" w:lineRule="auto"/>
      </w:pPr>
      <w:r>
        <w:rPr>
          <w:rFonts w:ascii="Cambria" w:eastAsia="Cambria" w:hAnsi="Cambria" w:cs="Cambria"/>
        </w:rPr>
        <w:t>Once logged in, a user will be redirected to the home page</w:t>
      </w:r>
    </w:p>
    <w:p w14:paraId="3D89EE8C" w14:textId="77777777" w:rsidR="00C208D1" w:rsidRDefault="00C208D1">
      <w:pPr>
        <w:spacing w:after="0" w:line="276" w:lineRule="auto"/>
        <w:ind w:left="720"/>
        <w:rPr>
          <w:rFonts w:ascii="Cambria" w:eastAsia="Cambria" w:hAnsi="Cambria" w:cs="Cambria"/>
        </w:rPr>
      </w:pPr>
    </w:p>
    <w:p w14:paraId="6F9144DA" w14:textId="77777777" w:rsidR="00C208D1" w:rsidRDefault="00976B64">
      <w:pPr>
        <w:rPr>
          <w:rFonts w:ascii="Cambria" w:eastAsia="Cambria" w:hAnsi="Cambria" w:cs="Cambria"/>
        </w:rPr>
      </w:pPr>
      <w:r>
        <w:rPr>
          <w:rFonts w:ascii="Cambria" w:eastAsia="Cambria" w:hAnsi="Cambria" w:cs="Cambria"/>
        </w:rPr>
        <w:t xml:space="preserve">Student User: </w:t>
      </w:r>
    </w:p>
    <w:p w14:paraId="330B50CA" w14:textId="77777777" w:rsidR="00C208D1" w:rsidRDefault="00976B64">
      <w:pPr>
        <w:numPr>
          <w:ilvl w:val="0"/>
          <w:numId w:val="16"/>
        </w:numPr>
        <w:spacing w:after="0" w:line="276" w:lineRule="auto"/>
      </w:pPr>
      <w:r>
        <w:rPr>
          <w:rFonts w:ascii="Cambria" w:eastAsia="Cambria" w:hAnsi="Cambria" w:cs="Cambria"/>
        </w:rPr>
        <w:t>A student user will have the home page in Figure 4.3. From that page they can traverse the campaign postings, or press the button on the home page to create a new campaign posting</w:t>
      </w:r>
    </w:p>
    <w:p w14:paraId="542716F2" w14:textId="77777777" w:rsidR="00C208D1" w:rsidRDefault="00976B64">
      <w:pPr>
        <w:numPr>
          <w:ilvl w:val="0"/>
          <w:numId w:val="16"/>
        </w:numPr>
        <w:spacing w:after="0" w:line="276" w:lineRule="auto"/>
      </w:pPr>
      <w:r>
        <w:rPr>
          <w:rFonts w:ascii="Cambria" w:eastAsia="Cambria" w:hAnsi="Cambria" w:cs="Cambria"/>
        </w:rPr>
        <w:t>If a card is pressed the user will be brought to the page in Figure 4.4, where then they can choose to click the donate button, or press the left side of the navbar to be brought back to the home page</w:t>
      </w:r>
    </w:p>
    <w:p w14:paraId="7AA81947" w14:textId="77777777" w:rsidR="00C208D1" w:rsidRDefault="00976B64">
      <w:pPr>
        <w:numPr>
          <w:ilvl w:val="0"/>
          <w:numId w:val="16"/>
        </w:numPr>
        <w:spacing w:after="0" w:line="276" w:lineRule="auto"/>
      </w:pPr>
      <w:r>
        <w:rPr>
          <w:rFonts w:ascii="Cambria" w:eastAsia="Cambria" w:hAnsi="Cambria" w:cs="Cambria"/>
        </w:rPr>
        <w:t xml:space="preserve">A student user is able to donate, and once the donate button on the card is pressed, the user will be brought to the donation screen. After entering the </w:t>
      </w:r>
      <w:proofErr w:type="gramStart"/>
      <w:r>
        <w:rPr>
          <w:rFonts w:ascii="Cambria" w:eastAsia="Cambria" w:hAnsi="Cambria" w:cs="Cambria"/>
        </w:rPr>
        <w:t>amount</w:t>
      </w:r>
      <w:proofErr w:type="gramEnd"/>
      <w:r>
        <w:rPr>
          <w:rFonts w:ascii="Cambria" w:eastAsia="Cambria" w:hAnsi="Cambria" w:cs="Cambria"/>
        </w:rPr>
        <w:t xml:space="preserve"> they will be redirected to home page</w:t>
      </w:r>
    </w:p>
    <w:p w14:paraId="1DDEB10E" w14:textId="77777777" w:rsidR="00C208D1" w:rsidRDefault="00976B64">
      <w:pPr>
        <w:numPr>
          <w:ilvl w:val="0"/>
          <w:numId w:val="16"/>
        </w:numPr>
        <w:spacing w:after="0" w:line="276" w:lineRule="auto"/>
      </w:pPr>
      <w:r>
        <w:rPr>
          <w:rFonts w:ascii="Cambria" w:eastAsia="Cambria" w:hAnsi="Cambria" w:cs="Cambria"/>
        </w:rPr>
        <w:t xml:space="preserve">Once the student user presses the new campaign button, they will be brought to the campaign creation form page (Figure 4.9). From that page they can press the left side of the navbar to return home </w:t>
      </w:r>
    </w:p>
    <w:p w14:paraId="033B2E19" w14:textId="77777777" w:rsidR="00C208D1" w:rsidRDefault="00C208D1">
      <w:pPr>
        <w:spacing w:after="0" w:line="276" w:lineRule="auto"/>
        <w:ind w:left="720"/>
        <w:rPr>
          <w:rFonts w:ascii="Cambria" w:eastAsia="Cambria" w:hAnsi="Cambria" w:cs="Cambria"/>
        </w:rPr>
      </w:pPr>
    </w:p>
    <w:p w14:paraId="1064178D" w14:textId="77777777" w:rsidR="00C208D1" w:rsidRDefault="00976B64">
      <w:pPr>
        <w:rPr>
          <w:rFonts w:ascii="Cambria" w:eastAsia="Cambria" w:hAnsi="Cambria" w:cs="Cambria"/>
        </w:rPr>
      </w:pPr>
      <w:r>
        <w:rPr>
          <w:rFonts w:ascii="Cambria" w:eastAsia="Cambria" w:hAnsi="Cambria" w:cs="Cambria"/>
        </w:rPr>
        <w:t>Admin User:</w:t>
      </w:r>
    </w:p>
    <w:p w14:paraId="6AE844FA" w14:textId="77777777" w:rsidR="00C208D1" w:rsidRDefault="00976B64">
      <w:pPr>
        <w:numPr>
          <w:ilvl w:val="0"/>
          <w:numId w:val="17"/>
        </w:numPr>
        <w:spacing w:after="0" w:line="276" w:lineRule="auto"/>
      </w:pPr>
      <w:r>
        <w:rPr>
          <w:rFonts w:ascii="Cambria" w:eastAsia="Cambria" w:hAnsi="Cambria" w:cs="Cambria"/>
        </w:rPr>
        <w:t>Instead of the new campaign button on the home screen, the admin will have a button to go to the pending requests page (Figure 4.8). Once on the pending requests page, the admin can press the left side of the navbar to return to the home page</w:t>
      </w:r>
    </w:p>
    <w:p w14:paraId="6BAB29F9" w14:textId="77777777" w:rsidR="00C208D1" w:rsidRDefault="00976B64">
      <w:pPr>
        <w:numPr>
          <w:ilvl w:val="0"/>
          <w:numId w:val="17"/>
        </w:numPr>
        <w:spacing w:after="0" w:line="276" w:lineRule="auto"/>
      </w:pPr>
      <w:r>
        <w:rPr>
          <w:rFonts w:ascii="Cambria" w:eastAsia="Cambria" w:hAnsi="Cambria" w:cs="Cambria"/>
        </w:rPr>
        <w:t>All other pages are the same for the admin as the student user</w:t>
      </w:r>
    </w:p>
    <w:p w14:paraId="207618BD" w14:textId="77777777" w:rsidR="00C208D1" w:rsidRDefault="00C208D1">
      <w:pPr>
        <w:spacing w:after="0" w:line="276" w:lineRule="auto"/>
        <w:ind w:left="720"/>
        <w:rPr>
          <w:rFonts w:ascii="Cambria" w:eastAsia="Cambria" w:hAnsi="Cambria" w:cs="Cambria"/>
        </w:rPr>
      </w:pPr>
    </w:p>
    <w:p w14:paraId="6D9FD80F" w14:textId="77777777" w:rsidR="00C208D1" w:rsidRDefault="00976B64">
      <w:pPr>
        <w:rPr>
          <w:rFonts w:ascii="Cambria" w:eastAsia="Cambria" w:hAnsi="Cambria" w:cs="Cambria"/>
        </w:rPr>
      </w:pPr>
      <w:r>
        <w:rPr>
          <w:rFonts w:ascii="Cambria" w:eastAsia="Cambria" w:hAnsi="Cambria" w:cs="Cambria"/>
        </w:rPr>
        <w:t>Donor User:</w:t>
      </w:r>
    </w:p>
    <w:p w14:paraId="2830A9A4" w14:textId="77777777" w:rsidR="00C208D1" w:rsidRDefault="00976B64">
      <w:pPr>
        <w:numPr>
          <w:ilvl w:val="0"/>
          <w:numId w:val="18"/>
        </w:numPr>
        <w:spacing w:after="0" w:line="276" w:lineRule="auto"/>
      </w:pPr>
      <w:r>
        <w:rPr>
          <w:rFonts w:ascii="Cambria" w:eastAsia="Cambria" w:hAnsi="Cambria" w:cs="Cambria"/>
        </w:rPr>
        <w:t>Donor users can only traverse the web app through clicking on campaign postings. That traversal follows the same as the other user types</w:t>
      </w:r>
    </w:p>
    <w:p w14:paraId="6DE8CB85" w14:textId="77777777" w:rsidR="00C208D1" w:rsidRDefault="00C208D1">
      <w:pPr>
        <w:ind w:left="720"/>
        <w:rPr>
          <w:rFonts w:ascii="Cambria" w:eastAsia="Cambria" w:hAnsi="Cambria" w:cs="Cambria"/>
        </w:rPr>
      </w:pPr>
    </w:p>
    <w:p w14:paraId="16D4B072" w14:textId="77777777" w:rsidR="00C208D1" w:rsidRDefault="00C208D1">
      <w:pPr>
        <w:ind w:left="720"/>
        <w:rPr>
          <w:rFonts w:ascii="Cambria" w:eastAsia="Cambria" w:hAnsi="Cambria" w:cs="Cambria"/>
        </w:rPr>
      </w:pPr>
    </w:p>
    <w:p w14:paraId="7881B417" w14:textId="77777777" w:rsidR="00C208D1" w:rsidRDefault="00C208D1">
      <w:pPr>
        <w:ind w:left="720"/>
        <w:rPr>
          <w:rFonts w:ascii="Cambria" w:eastAsia="Cambria" w:hAnsi="Cambria" w:cs="Cambria"/>
        </w:rPr>
      </w:pPr>
    </w:p>
    <w:p w14:paraId="22E6DCC7" w14:textId="77777777" w:rsidR="00C208D1" w:rsidRDefault="00C208D1">
      <w:pPr>
        <w:ind w:left="720"/>
        <w:rPr>
          <w:rFonts w:ascii="Cambria" w:eastAsia="Cambria" w:hAnsi="Cambria" w:cs="Cambria"/>
        </w:rPr>
      </w:pPr>
    </w:p>
    <w:p w14:paraId="0DB0930A" w14:textId="77777777" w:rsidR="00C208D1" w:rsidRDefault="00C208D1">
      <w:pPr>
        <w:ind w:left="720"/>
        <w:rPr>
          <w:rFonts w:ascii="Cambria" w:eastAsia="Cambria" w:hAnsi="Cambria" w:cs="Cambria"/>
        </w:rPr>
      </w:pPr>
    </w:p>
    <w:p w14:paraId="4A05AAD1" w14:textId="77777777" w:rsidR="00C208D1" w:rsidRDefault="00C208D1">
      <w:pPr>
        <w:ind w:left="720"/>
        <w:rPr>
          <w:rFonts w:ascii="Cambria" w:eastAsia="Cambria" w:hAnsi="Cambria" w:cs="Cambria"/>
        </w:rPr>
      </w:pPr>
    </w:p>
    <w:p w14:paraId="5676F901" w14:textId="77777777" w:rsidR="00C208D1" w:rsidRDefault="00C208D1">
      <w:pPr>
        <w:ind w:left="720"/>
        <w:rPr>
          <w:rFonts w:ascii="Cambria" w:eastAsia="Cambria" w:hAnsi="Cambria" w:cs="Cambria"/>
        </w:rPr>
      </w:pPr>
    </w:p>
    <w:p w14:paraId="2D3B767A" w14:textId="77777777" w:rsidR="00C208D1" w:rsidRDefault="00C208D1">
      <w:pPr>
        <w:ind w:left="720"/>
        <w:rPr>
          <w:rFonts w:ascii="Cambria" w:eastAsia="Cambria" w:hAnsi="Cambria" w:cs="Cambria"/>
        </w:rPr>
      </w:pPr>
    </w:p>
    <w:p w14:paraId="5D3CFB5D" w14:textId="77777777" w:rsidR="00C208D1" w:rsidRDefault="00C208D1">
      <w:pPr>
        <w:ind w:left="720"/>
        <w:rPr>
          <w:rFonts w:ascii="Cambria" w:eastAsia="Cambria" w:hAnsi="Cambria" w:cs="Cambria"/>
        </w:rPr>
      </w:pPr>
    </w:p>
    <w:p w14:paraId="0783FED9" w14:textId="77777777" w:rsidR="00C208D1" w:rsidRDefault="00C208D1">
      <w:pPr>
        <w:ind w:left="720"/>
        <w:rPr>
          <w:rFonts w:ascii="Cambria" w:eastAsia="Cambria" w:hAnsi="Cambria" w:cs="Cambria"/>
        </w:rPr>
      </w:pPr>
    </w:p>
    <w:p w14:paraId="6DD4790F" w14:textId="77777777" w:rsidR="00C208D1" w:rsidRDefault="00C208D1">
      <w:pPr>
        <w:ind w:left="720"/>
        <w:rPr>
          <w:rFonts w:ascii="Cambria" w:eastAsia="Cambria" w:hAnsi="Cambria" w:cs="Cambria"/>
        </w:rPr>
      </w:pPr>
    </w:p>
    <w:p w14:paraId="0B35376D" w14:textId="77777777" w:rsidR="00C208D1" w:rsidRDefault="00C208D1">
      <w:pPr>
        <w:ind w:left="720"/>
        <w:rPr>
          <w:rFonts w:ascii="Cambria" w:eastAsia="Cambria" w:hAnsi="Cambria" w:cs="Cambria"/>
        </w:rPr>
      </w:pPr>
    </w:p>
    <w:p w14:paraId="139C178F" w14:textId="77777777" w:rsidR="00C208D1" w:rsidRDefault="00C208D1">
      <w:pPr>
        <w:ind w:left="720"/>
        <w:rPr>
          <w:rFonts w:ascii="Cambria" w:eastAsia="Cambria" w:hAnsi="Cambria" w:cs="Cambria"/>
        </w:rPr>
      </w:pPr>
    </w:p>
    <w:p w14:paraId="66407CF3" w14:textId="77777777" w:rsidR="00C208D1" w:rsidRDefault="00C208D1">
      <w:pPr>
        <w:ind w:left="720"/>
        <w:rPr>
          <w:rFonts w:ascii="Cambria" w:eastAsia="Cambria" w:hAnsi="Cambria" w:cs="Cambria"/>
        </w:rPr>
      </w:pPr>
    </w:p>
    <w:p w14:paraId="5306525D" w14:textId="77777777" w:rsidR="00C208D1" w:rsidRDefault="00C208D1">
      <w:pPr>
        <w:ind w:left="720"/>
        <w:rPr>
          <w:rFonts w:ascii="Cambria" w:eastAsia="Cambria" w:hAnsi="Cambria" w:cs="Cambria"/>
        </w:rPr>
      </w:pPr>
    </w:p>
    <w:p w14:paraId="34929CB1" w14:textId="77777777" w:rsidR="00C208D1" w:rsidRDefault="00C208D1">
      <w:pPr>
        <w:rPr>
          <w:rFonts w:ascii="Cambria" w:eastAsia="Cambria" w:hAnsi="Cambria" w:cs="Cambria"/>
        </w:rPr>
      </w:pPr>
    </w:p>
    <w:p w14:paraId="77920325" w14:textId="77777777" w:rsidR="00C208D1" w:rsidRDefault="00976B64">
      <w:pPr>
        <w:keepNext/>
      </w:pPr>
      <w:r>
        <w:rPr>
          <w:rFonts w:ascii="Cambria" w:eastAsia="Cambria" w:hAnsi="Cambria" w:cs="Cambria"/>
          <w:noProof/>
        </w:rPr>
        <w:drawing>
          <wp:inline distT="0" distB="0" distL="0" distR="0" wp14:anchorId="52972A9F" wp14:editId="0C4AFDFE">
            <wp:extent cx="5943600" cy="3390900"/>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5943600" cy="3390900"/>
                    </a:xfrm>
                    <a:prstGeom prst="rect">
                      <a:avLst/>
                    </a:prstGeom>
                    <a:ln/>
                  </pic:spPr>
                </pic:pic>
              </a:graphicData>
            </a:graphic>
          </wp:inline>
        </w:drawing>
      </w:r>
    </w:p>
    <w:p w14:paraId="378FA245" w14:textId="77777777" w:rsidR="00C208D1" w:rsidRDefault="00976B64">
      <w:pPr>
        <w:pBdr>
          <w:top w:val="nil"/>
          <w:left w:val="nil"/>
          <w:bottom w:val="nil"/>
          <w:right w:val="nil"/>
          <w:between w:val="nil"/>
        </w:pBdr>
        <w:spacing w:after="200" w:line="240" w:lineRule="auto"/>
        <w:rPr>
          <w:rFonts w:ascii="Cambria" w:eastAsia="Cambria" w:hAnsi="Cambria" w:cs="Cambria"/>
          <w:i/>
          <w:color w:val="44546A"/>
        </w:rPr>
      </w:pPr>
      <w:r>
        <w:rPr>
          <w:i/>
          <w:color w:val="44546A"/>
          <w:sz w:val="18"/>
          <w:szCs w:val="18"/>
        </w:rPr>
        <w:t>Figure 5.1, Landing Page</w:t>
      </w:r>
    </w:p>
    <w:p w14:paraId="1C51066A" w14:textId="77777777" w:rsidR="00C208D1" w:rsidRDefault="00976B64">
      <w:pPr>
        <w:rPr>
          <w:rFonts w:ascii="Cambria" w:eastAsia="Cambria" w:hAnsi="Cambria" w:cs="Cambria"/>
        </w:rPr>
      </w:pPr>
      <w:r>
        <w:rPr>
          <w:rFonts w:ascii="Cambria" w:eastAsia="Cambria" w:hAnsi="Cambria" w:cs="Cambria"/>
        </w:rPr>
        <w:t xml:space="preserve">Figure 5.1 shows the landing page that a not signed in user will see. Contents on this page is a list of the top 6 currently running campaigns, a header welcoming the user, and a navbar that includes links to login and registration pages. All the content on this screen is partitioned into 3 different components, with the navbar sticking to the top, the welcome message underneath, and a container of cards in a 2 x 3 grid for the user to be able to easily view </w:t>
      </w:r>
    </w:p>
    <w:p w14:paraId="6B6FBFB6" w14:textId="77777777" w:rsidR="00C208D1" w:rsidRDefault="00C208D1">
      <w:pPr>
        <w:rPr>
          <w:rFonts w:ascii="Cambria" w:eastAsia="Cambria" w:hAnsi="Cambria" w:cs="Cambria"/>
        </w:rPr>
      </w:pPr>
    </w:p>
    <w:p w14:paraId="391A9397" w14:textId="77777777" w:rsidR="00C208D1" w:rsidRDefault="00C208D1">
      <w:pPr>
        <w:rPr>
          <w:rFonts w:ascii="Cambria" w:eastAsia="Cambria" w:hAnsi="Cambria" w:cs="Cambria"/>
        </w:rPr>
      </w:pPr>
    </w:p>
    <w:p w14:paraId="4B9CE60A" w14:textId="77777777" w:rsidR="00C208D1" w:rsidRDefault="00C208D1">
      <w:pPr>
        <w:rPr>
          <w:rFonts w:ascii="Cambria" w:eastAsia="Cambria" w:hAnsi="Cambria" w:cs="Cambria"/>
        </w:rPr>
      </w:pPr>
    </w:p>
    <w:p w14:paraId="5D31F3D5" w14:textId="77777777" w:rsidR="00C208D1" w:rsidRDefault="00C208D1">
      <w:pPr>
        <w:rPr>
          <w:rFonts w:ascii="Cambria" w:eastAsia="Cambria" w:hAnsi="Cambria" w:cs="Cambria"/>
        </w:rPr>
      </w:pPr>
    </w:p>
    <w:p w14:paraId="6064294A" w14:textId="77777777" w:rsidR="00C208D1" w:rsidRDefault="00C208D1">
      <w:pPr>
        <w:rPr>
          <w:rFonts w:ascii="Cambria" w:eastAsia="Cambria" w:hAnsi="Cambria" w:cs="Cambria"/>
        </w:rPr>
      </w:pPr>
    </w:p>
    <w:p w14:paraId="7D90DFD5" w14:textId="77777777" w:rsidR="00C208D1" w:rsidRDefault="00C208D1">
      <w:pPr>
        <w:rPr>
          <w:rFonts w:ascii="Cambria" w:eastAsia="Cambria" w:hAnsi="Cambria" w:cs="Cambria"/>
        </w:rPr>
      </w:pPr>
    </w:p>
    <w:p w14:paraId="39E7FA6C" w14:textId="77777777" w:rsidR="00C208D1" w:rsidRDefault="00C208D1">
      <w:pPr>
        <w:rPr>
          <w:rFonts w:ascii="Cambria" w:eastAsia="Cambria" w:hAnsi="Cambria" w:cs="Cambria"/>
        </w:rPr>
      </w:pPr>
    </w:p>
    <w:p w14:paraId="137EC772" w14:textId="77777777" w:rsidR="00C208D1" w:rsidRDefault="00C208D1">
      <w:pPr>
        <w:jc w:val="center"/>
        <w:rPr>
          <w:rFonts w:ascii="Cambria" w:eastAsia="Cambria" w:hAnsi="Cambria" w:cs="Cambria"/>
        </w:rPr>
      </w:pPr>
    </w:p>
    <w:p w14:paraId="01B61B76" w14:textId="77777777" w:rsidR="00C208D1" w:rsidRDefault="00C208D1">
      <w:pPr>
        <w:jc w:val="center"/>
        <w:rPr>
          <w:rFonts w:ascii="Cambria" w:eastAsia="Cambria" w:hAnsi="Cambria" w:cs="Cambria"/>
        </w:rPr>
      </w:pPr>
    </w:p>
    <w:p w14:paraId="42483670" w14:textId="77777777" w:rsidR="00C208D1" w:rsidRDefault="00C208D1">
      <w:pPr>
        <w:jc w:val="center"/>
        <w:rPr>
          <w:rFonts w:ascii="Cambria" w:eastAsia="Cambria" w:hAnsi="Cambria" w:cs="Cambria"/>
        </w:rPr>
      </w:pPr>
    </w:p>
    <w:p w14:paraId="675D45D9" w14:textId="77777777" w:rsidR="00C208D1" w:rsidRDefault="00976B64">
      <w:pPr>
        <w:keepNext/>
      </w:pPr>
      <w:r>
        <w:rPr>
          <w:rFonts w:ascii="Cambria" w:eastAsia="Cambria" w:hAnsi="Cambria" w:cs="Cambria"/>
          <w:noProof/>
        </w:rPr>
        <w:drawing>
          <wp:inline distT="0" distB="0" distL="0" distR="0" wp14:anchorId="33FE9FCA" wp14:editId="4A44C9CB">
            <wp:extent cx="5943600" cy="342900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943600" cy="3429000"/>
                    </a:xfrm>
                    <a:prstGeom prst="rect">
                      <a:avLst/>
                    </a:prstGeom>
                    <a:ln/>
                  </pic:spPr>
                </pic:pic>
              </a:graphicData>
            </a:graphic>
          </wp:inline>
        </w:drawing>
      </w:r>
    </w:p>
    <w:p w14:paraId="004D7A8A" w14:textId="77777777" w:rsidR="00C208D1" w:rsidRDefault="00976B64">
      <w:pPr>
        <w:pBdr>
          <w:top w:val="nil"/>
          <w:left w:val="nil"/>
          <w:bottom w:val="nil"/>
          <w:right w:val="nil"/>
          <w:between w:val="nil"/>
        </w:pBdr>
        <w:spacing w:after="200" w:line="240" w:lineRule="auto"/>
        <w:rPr>
          <w:rFonts w:ascii="Cambria" w:eastAsia="Cambria" w:hAnsi="Cambria" w:cs="Cambria"/>
          <w:i/>
          <w:color w:val="44546A"/>
        </w:rPr>
      </w:pPr>
      <w:r>
        <w:rPr>
          <w:i/>
          <w:color w:val="44546A"/>
          <w:sz w:val="18"/>
          <w:szCs w:val="18"/>
        </w:rPr>
        <w:t>Figure 5.2, Login page</w:t>
      </w:r>
    </w:p>
    <w:p w14:paraId="3762B868" w14:textId="77777777" w:rsidR="00C208D1" w:rsidRDefault="00976B64">
      <w:pPr>
        <w:rPr>
          <w:rFonts w:ascii="Cambria" w:eastAsia="Cambria" w:hAnsi="Cambria" w:cs="Cambria"/>
        </w:rPr>
      </w:pPr>
      <w:r>
        <w:rPr>
          <w:rFonts w:ascii="Cambria" w:eastAsia="Cambria" w:hAnsi="Cambria" w:cs="Cambria"/>
        </w:rPr>
        <w:t>The login page in figure 5.2 contains 2 input forms for the user to enter email and password, along with a submit button to start the login process with the server. Login page also has the nav bar at the top, which the user can click on to navigate to the register page, or to the home page. Screen is partitioned into a form and the navbar on the top.</w:t>
      </w:r>
    </w:p>
    <w:p w14:paraId="61493111" w14:textId="77777777" w:rsidR="00C208D1" w:rsidRDefault="00C208D1">
      <w:pPr>
        <w:rPr>
          <w:rFonts w:ascii="Cambria" w:eastAsia="Cambria" w:hAnsi="Cambria" w:cs="Cambria"/>
        </w:rPr>
      </w:pPr>
    </w:p>
    <w:p w14:paraId="4FEC45BF" w14:textId="77777777" w:rsidR="00C208D1" w:rsidRDefault="00C208D1">
      <w:pPr>
        <w:rPr>
          <w:rFonts w:ascii="Cambria" w:eastAsia="Cambria" w:hAnsi="Cambria" w:cs="Cambria"/>
        </w:rPr>
      </w:pPr>
    </w:p>
    <w:p w14:paraId="363C91CB" w14:textId="77777777" w:rsidR="00C208D1" w:rsidRDefault="00C208D1">
      <w:pPr>
        <w:jc w:val="center"/>
        <w:rPr>
          <w:rFonts w:ascii="Cambria" w:eastAsia="Cambria" w:hAnsi="Cambria" w:cs="Cambria"/>
        </w:rPr>
      </w:pPr>
    </w:p>
    <w:p w14:paraId="4CB1F7AE" w14:textId="77777777" w:rsidR="00C208D1" w:rsidRDefault="00C208D1">
      <w:pPr>
        <w:jc w:val="center"/>
        <w:rPr>
          <w:rFonts w:ascii="Cambria" w:eastAsia="Cambria" w:hAnsi="Cambria" w:cs="Cambria"/>
        </w:rPr>
      </w:pPr>
    </w:p>
    <w:p w14:paraId="6277AD5E" w14:textId="77777777" w:rsidR="00C208D1" w:rsidRDefault="00C208D1">
      <w:pPr>
        <w:jc w:val="center"/>
        <w:rPr>
          <w:rFonts w:ascii="Cambria" w:eastAsia="Cambria" w:hAnsi="Cambria" w:cs="Cambria"/>
        </w:rPr>
      </w:pPr>
    </w:p>
    <w:p w14:paraId="2442E337" w14:textId="77777777" w:rsidR="00C208D1" w:rsidRDefault="00C208D1">
      <w:pPr>
        <w:jc w:val="center"/>
        <w:rPr>
          <w:rFonts w:ascii="Cambria" w:eastAsia="Cambria" w:hAnsi="Cambria" w:cs="Cambria"/>
        </w:rPr>
      </w:pPr>
    </w:p>
    <w:p w14:paraId="35137652" w14:textId="77777777" w:rsidR="00C208D1" w:rsidRDefault="00C208D1">
      <w:pPr>
        <w:jc w:val="center"/>
        <w:rPr>
          <w:rFonts w:ascii="Cambria" w:eastAsia="Cambria" w:hAnsi="Cambria" w:cs="Cambria"/>
        </w:rPr>
      </w:pPr>
    </w:p>
    <w:p w14:paraId="46AEEA40" w14:textId="77777777" w:rsidR="00C208D1" w:rsidRDefault="00C208D1">
      <w:pPr>
        <w:jc w:val="center"/>
        <w:rPr>
          <w:rFonts w:ascii="Cambria" w:eastAsia="Cambria" w:hAnsi="Cambria" w:cs="Cambria"/>
        </w:rPr>
      </w:pPr>
    </w:p>
    <w:p w14:paraId="3F5D7783" w14:textId="77777777" w:rsidR="00C208D1" w:rsidRDefault="00C208D1">
      <w:pPr>
        <w:jc w:val="center"/>
        <w:rPr>
          <w:rFonts w:ascii="Cambria" w:eastAsia="Cambria" w:hAnsi="Cambria" w:cs="Cambria"/>
        </w:rPr>
      </w:pPr>
    </w:p>
    <w:p w14:paraId="7FBEA365" w14:textId="77777777" w:rsidR="00C208D1" w:rsidRDefault="00C208D1">
      <w:pPr>
        <w:jc w:val="center"/>
        <w:rPr>
          <w:rFonts w:ascii="Cambria" w:eastAsia="Cambria" w:hAnsi="Cambria" w:cs="Cambria"/>
        </w:rPr>
      </w:pPr>
    </w:p>
    <w:p w14:paraId="4F8F4C7B" w14:textId="77777777" w:rsidR="00C208D1" w:rsidRDefault="00C208D1">
      <w:pPr>
        <w:jc w:val="center"/>
        <w:rPr>
          <w:rFonts w:ascii="Cambria" w:eastAsia="Cambria" w:hAnsi="Cambria" w:cs="Cambria"/>
        </w:rPr>
      </w:pPr>
    </w:p>
    <w:p w14:paraId="4775EF03" w14:textId="77777777" w:rsidR="00C208D1" w:rsidRDefault="00C208D1">
      <w:pPr>
        <w:jc w:val="center"/>
        <w:rPr>
          <w:rFonts w:ascii="Cambria" w:eastAsia="Cambria" w:hAnsi="Cambria" w:cs="Cambria"/>
        </w:rPr>
      </w:pPr>
    </w:p>
    <w:p w14:paraId="125F2840" w14:textId="77777777" w:rsidR="00C208D1" w:rsidRDefault="00C208D1">
      <w:pPr>
        <w:rPr>
          <w:rFonts w:ascii="Cambria" w:eastAsia="Cambria" w:hAnsi="Cambria" w:cs="Cambria"/>
        </w:rPr>
      </w:pPr>
    </w:p>
    <w:p w14:paraId="6797D0C7" w14:textId="77777777" w:rsidR="00C208D1" w:rsidRDefault="00976B64">
      <w:pPr>
        <w:keepNext/>
      </w:pPr>
      <w:r>
        <w:rPr>
          <w:rFonts w:ascii="Cambria" w:eastAsia="Cambria" w:hAnsi="Cambria" w:cs="Cambria"/>
          <w:noProof/>
        </w:rPr>
        <w:drawing>
          <wp:inline distT="0" distB="0" distL="0" distR="0" wp14:anchorId="4BFE608A" wp14:editId="78CA6845">
            <wp:extent cx="5943600" cy="34290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943600" cy="3429000"/>
                    </a:xfrm>
                    <a:prstGeom prst="rect">
                      <a:avLst/>
                    </a:prstGeom>
                    <a:ln/>
                  </pic:spPr>
                </pic:pic>
              </a:graphicData>
            </a:graphic>
          </wp:inline>
        </w:drawing>
      </w:r>
    </w:p>
    <w:p w14:paraId="46313E9B" w14:textId="77777777" w:rsidR="00C208D1" w:rsidRDefault="00976B64">
      <w:pPr>
        <w:pBdr>
          <w:top w:val="nil"/>
          <w:left w:val="nil"/>
          <w:bottom w:val="nil"/>
          <w:right w:val="nil"/>
          <w:between w:val="nil"/>
        </w:pBdr>
        <w:spacing w:after="200" w:line="240" w:lineRule="auto"/>
        <w:rPr>
          <w:rFonts w:ascii="Cambria" w:eastAsia="Cambria" w:hAnsi="Cambria" w:cs="Cambria"/>
          <w:i/>
          <w:color w:val="44546A"/>
        </w:rPr>
      </w:pPr>
      <w:r>
        <w:rPr>
          <w:i/>
          <w:color w:val="44546A"/>
          <w:sz w:val="18"/>
          <w:szCs w:val="18"/>
        </w:rPr>
        <w:t>Figure 5.3</w:t>
      </w:r>
    </w:p>
    <w:p w14:paraId="6A3B91C1" w14:textId="77777777" w:rsidR="00C208D1" w:rsidRDefault="00976B64">
      <w:pPr>
        <w:rPr>
          <w:rFonts w:ascii="Cambria" w:eastAsia="Cambria" w:hAnsi="Cambria" w:cs="Cambria"/>
        </w:rPr>
      </w:pPr>
      <w:r>
        <w:rPr>
          <w:rFonts w:ascii="Cambria" w:eastAsia="Cambria" w:hAnsi="Cambria" w:cs="Cambria"/>
        </w:rPr>
        <w:t xml:space="preserve">Figure 5.3 shows the page that a user who logged in with a @kent.edu email will see. Contents include a list of cards that are paginated (see figure 4.6), a button that will lead the user to a page to create a new campaign posting, and again the navbar at the top that the user can now use to logout. Logout will redirect back to the landing page. Screen is partitioned so the new campaign button is at the top of the screen with the list of campaigns underneath. </w:t>
      </w:r>
    </w:p>
    <w:p w14:paraId="0A5383F7" w14:textId="77777777" w:rsidR="00C208D1" w:rsidRDefault="00C208D1">
      <w:pPr>
        <w:rPr>
          <w:rFonts w:ascii="Cambria" w:eastAsia="Cambria" w:hAnsi="Cambria" w:cs="Cambria"/>
        </w:rPr>
      </w:pPr>
    </w:p>
    <w:p w14:paraId="40FA4EF5" w14:textId="77777777" w:rsidR="00C208D1" w:rsidRDefault="00C208D1">
      <w:pPr>
        <w:rPr>
          <w:rFonts w:ascii="Cambria" w:eastAsia="Cambria" w:hAnsi="Cambria" w:cs="Cambria"/>
        </w:rPr>
      </w:pPr>
    </w:p>
    <w:p w14:paraId="5DB3D7A2" w14:textId="77777777" w:rsidR="00C208D1" w:rsidRDefault="00C208D1">
      <w:pPr>
        <w:rPr>
          <w:rFonts w:ascii="Cambria" w:eastAsia="Cambria" w:hAnsi="Cambria" w:cs="Cambria"/>
        </w:rPr>
      </w:pPr>
    </w:p>
    <w:p w14:paraId="57643865" w14:textId="77777777" w:rsidR="00C208D1" w:rsidRDefault="00C208D1">
      <w:pPr>
        <w:rPr>
          <w:rFonts w:ascii="Cambria" w:eastAsia="Cambria" w:hAnsi="Cambria" w:cs="Cambria"/>
        </w:rPr>
      </w:pPr>
    </w:p>
    <w:p w14:paraId="3AD44CAA" w14:textId="77777777" w:rsidR="00C208D1" w:rsidRDefault="00C208D1">
      <w:pPr>
        <w:rPr>
          <w:rFonts w:ascii="Cambria" w:eastAsia="Cambria" w:hAnsi="Cambria" w:cs="Cambria"/>
        </w:rPr>
      </w:pPr>
    </w:p>
    <w:p w14:paraId="7D8DE4A7" w14:textId="77777777" w:rsidR="00C208D1" w:rsidRDefault="00C208D1">
      <w:pPr>
        <w:rPr>
          <w:rFonts w:ascii="Cambria" w:eastAsia="Cambria" w:hAnsi="Cambria" w:cs="Cambria"/>
        </w:rPr>
      </w:pPr>
    </w:p>
    <w:p w14:paraId="4789E523" w14:textId="77777777" w:rsidR="00C208D1" w:rsidRDefault="00C208D1">
      <w:pPr>
        <w:rPr>
          <w:rFonts w:ascii="Cambria" w:eastAsia="Cambria" w:hAnsi="Cambria" w:cs="Cambria"/>
        </w:rPr>
      </w:pPr>
    </w:p>
    <w:p w14:paraId="10283CF8" w14:textId="77777777" w:rsidR="00C208D1" w:rsidRDefault="00C208D1">
      <w:pPr>
        <w:rPr>
          <w:rFonts w:ascii="Cambria" w:eastAsia="Cambria" w:hAnsi="Cambria" w:cs="Cambria"/>
        </w:rPr>
      </w:pPr>
    </w:p>
    <w:p w14:paraId="72B7B3FB" w14:textId="77777777" w:rsidR="00C208D1" w:rsidRDefault="00C208D1">
      <w:pPr>
        <w:rPr>
          <w:rFonts w:ascii="Cambria" w:eastAsia="Cambria" w:hAnsi="Cambria" w:cs="Cambria"/>
        </w:rPr>
      </w:pPr>
    </w:p>
    <w:p w14:paraId="0C80A5BD" w14:textId="77777777" w:rsidR="00C208D1" w:rsidRDefault="00C208D1">
      <w:pPr>
        <w:rPr>
          <w:rFonts w:ascii="Cambria" w:eastAsia="Cambria" w:hAnsi="Cambria" w:cs="Cambria"/>
        </w:rPr>
      </w:pPr>
    </w:p>
    <w:p w14:paraId="3E62F962" w14:textId="77777777" w:rsidR="00C208D1" w:rsidRDefault="00C208D1">
      <w:pPr>
        <w:rPr>
          <w:rFonts w:ascii="Cambria" w:eastAsia="Cambria" w:hAnsi="Cambria" w:cs="Cambria"/>
        </w:rPr>
      </w:pPr>
    </w:p>
    <w:p w14:paraId="76060781" w14:textId="77777777" w:rsidR="00C208D1" w:rsidRDefault="00C208D1">
      <w:pPr>
        <w:rPr>
          <w:rFonts w:ascii="Cambria" w:eastAsia="Cambria" w:hAnsi="Cambria" w:cs="Cambria"/>
        </w:rPr>
      </w:pPr>
    </w:p>
    <w:p w14:paraId="605AD713" w14:textId="77777777" w:rsidR="00C208D1" w:rsidRDefault="00976B64">
      <w:pPr>
        <w:keepNext/>
      </w:pPr>
      <w:r>
        <w:rPr>
          <w:rFonts w:ascii="Cambria" w:eastAsia="Cambria" w:hAnsi="Cambria" w:cs="Cambria"/>
          <w:noProof/>
        </w:rPr>
        <w:drawing>
          <wp:inline distT="0" distB="0" distL="0" distR="0" wp14:anchorId="080F0C9E" wp14:editId="4463AC17">
            <wp:extent cx="5943600" cy="3429000"/>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5943600" cy="3429000"/>
                    </a:xfrm>
                    <a:prstGeom prst="rect">
                      <a:avLst/>
                    </a:prstGeom>
                    <a:ln/>
                  </pic:spPr>
                </pic:pic>
              </a:graphicData>
            </a:graphic>
          </wp:inline>
        </w:drawing>
      </w:r>
    </w:p>
    <w:p w14:paraId="17F9CD72" w14:textId="77777777" w:rsidR="00C208D1" w:rsidRDefault="00976B64">
      <w:pPr>
        <w:pBdr>
          <w:top w:val="nil"/>
          <w:left w:val="nil"/>
          <w:bottom w:val="nil"/>
          <w:right w:val="nil"/>
          <w:between w:val="nil"/>
        </w:pBdr>
        <w:spacing w:after="200" w:line="240" w:lineRule="auto"/>
        <w:rPr>
          <w:rFonts w:ascii="Cambria" w:eastAsia="Cambria" w:hAnsi="Cambria" w:cs="Cambria"/>
          <w:i/>
          <w:color w:val="44546A"/>
        </w:rPr>
      </w:pPr>
      <w:r>
        <w:rPr>
          <w:i/>
          <w:color w:val="44546A"/>
          <w:sz w:val="18"/>
          <w:szCs w:val="18"/>
        </w:rPr>
        <w:t>Figure 5.4, Campaign card</w:t>
      </w:r>
    </w:p>
    <w:p w14:paraId="654B4436" w14:textId="77777777" w:rsidR="00C208D1" w:rsidRDefault="00976B64">
      <w:pPr>
        <w:rPr>
          <w:rFonts w:ascii="Cambria" w:eastAsia="Cambria" w:hAnsi="Cambria" w:cs="Cambria"/>
        </w:rPr>
      </w:pPr>
      <w:r>
        <w:rPr>
          <w:rFonts w:ascii="Cambria" w:eastAsia="Cambria" w:hAnsi="Cambria" w:cs="Cambria"/>
        </w:rPr>
        <w:t>Once a user clicks on a card displayed on the landing page or home page, they will be brought to the screen in Figure 5.4. Contents on this page include the card information from the landing or home page (image, title, description, funding), along with the user of the post, and days ago posted, and days till posting ends, and the donate button. Screen is partitioned to provide an easy view of the campaign that the user can choose to donate to.</w:t>
      </w:r>
    </w:p>
    <w:p w14:paraId="1384B57E" w14:textId="77777777" w:rsidR="00C208D1" w:rsidRDefault="00C208D1">
      <w:pPr>
        <w:rPr>
          <w:rFonts w:ascii="Cambria" w:eastAsia="Cambria" w:hAnsi="Cambria" w:cs="Cambria"/>
        </w:rPr>
      </w:pPr>
    </w:p>
    <w:p w14:paraId="65336F80" w14:textId="77777777" w:rsidR="00C208D1" w:rsidRDefault="00C208D1">
      <w:pPr>
        <w:jc w:val="center"/>
        <w:rPr>
          <w:rFonts w:ascii="Cambria" w:eastAsia="Cambria" w:hAnsi="Cambria" w:cs="Cambria"/>
        </w:rPr>
      </w:pPr>
    </w:p>
    <w:p w14:paraId="01495B58" w14:textId="77777777" w:rsidR="00C208D1" w:rsidRDefault="00C208D1">
      <w:pPr>
        <w:jc w:val="center"/>
        <w:rPr>
          <w:rFonts w:ascii="Cambria" w:eastAsia="Cambria" w:hAnsi="Cambria" w:cs="Cambria"/>
        </w:rPr>
      </w:pPr>
    </w:p>
    <w:p w14:paraId="7641EA46" w14:textId="77777777" w:rsidR="00C208D1" w:rsidRDefault="00C208D1">
      <w:pPr>
        <w:jc w:val="center"/>
        <w:rPr>
          <w:rFonts w:ascii="Cambria" w:eastAsia="Cambria" w:hAnsi="Cambria" w:cs="Cambria"/>
        </w:rPr>
      </w:pPr>
    </w:p>
    <w:p w14:paraId="59C57F2F" w14:textId="77777777" w:rsidR="00C208D1" w:rsidRDefault="00C208D1">
      <w:pPr>
        <w:jc w:val="center"/>
        <w:rPr>
          <w:rFonts w:ascii="Cambria" w:eastAsia="Cambria" w:hAnsi="Cambria" w:cs="Cambria"/>
        </w:rPr>
      </w:pPr>
    </w:p>
    <w:p w14:paraId="08AD07EB" w14:textId="77777777" w:rsidR="00C208D1" w:rsidRDefault="00C208D1">
      <w:pPr>
        <w:jc w:val="center"/>
        <w:rPr>
          <w:rFonts w:ascii="Cambria" w:eastAsia="Cambria" w:hAnsi="Cambria" w:cs="Cambria"/>
        </w:rPr>
      </w:pPr>
    </w:p>
    <w:p w14:paraId="71156DAD" w14:textId="77777777" w:rsidR="00C208D1" w:rsidRDefault="00C208D1">
      <w:pPr>
        <w:jc w:val="center"/>
        <w:rPr>
          <w:rFonts w:ascii="Cambria" w:eastAsia="Cambria" w:hAnsi="Cambria" w:cs="Cambria"/>
        </w:rPr>
      </w:pPr>
    </w:p>
    <w:p w14:paraId="5E1D8599" w14:textId="77777777" w:rsidR="00C208D1" w:rsidRDefault="00C208D1">
      <w:pPr>
        <w:jc w:val="center"/>
        <w:rPr>
          <w:rFonts w:ascii="Cambria" w:eastAsia="Cambria" w:hAnsi="Cambria" w:cs="Cambria"/>
        </w:rPr>
      </w:pPr>
    </w:p>
    <w:p w14:paraId="2D9B333F" w14:textId="77777777" w:rsidR="00C208D1" w:rsidRDefault="00C208D1">
      <w:pPr>
        <w:jc w:val="center"/>
        <w:rPr>
          <w:rFonts w:ascii="Cambria" w:eastAsia="Cambria" w:hAnsi="Cambria" w:cs="Cambria"/>
        </w:rPr>
      </w:pPr>
    </w:p>
    <w:p w14:paraId="3609CA9C" w14:textId="77777777" w:rsidR="00C208D1" w:rsidRDefault="00C208D1">
      <w:pPr>
        <w:jc w:val="center"/>
        <w:rPr>
          <w:rFonts w:ascii="Cambria" w:eastAsia="Cambria" w:hAnsi="Cambria" w:cs="Cambria"/>
        </w:rPr>
      </w:pPr>
    </w:p>
    <w:p w14:paraId="30AE8A88" w14:textId="77777777" w:rsidR="00C208D1" w:rsidRDefault="00C208D1">
      <w:pPr>
        <w:jc w:val="center"/>
        <w:rPr>
          <w:rFonts w:ascii="Cambria" w:eastAsia="Cambria" w:hAnsi="Cambria" w:cs="Cambria"/>
        </w:rPr>
      </w:pPr>
    </w:p>
    <w:p w14:paraId="33053E4D" w14:textId="77777777" w:rsidR="00C208D1" w:rsidRDefault="00C208D1">
      <w:pPr>
        <w:jc w:val="center"/>
        <w:rPr>
          <w:rFonts w:ascii="Cambria" w:eastAsia="Cambria" w:hAnsi="Cambria" w:cs="Cambria"/>
        </w:rPr>
      </w:pPr>
    </w:p>
    <w:p w14:paraId="6B33E0F8" w14:textId="77777777" w:rsidR="00C208D1" w:rsidRDefault="00976B64">
      <w:pPr>
        <w:keepNext/>
      </w:pPr>
      <w:r>
        <w:rPr>
          <w:rFonts w:ascii="Cambria" w:eastAsia="Cambria" w:hAnsi="Cambria" w:cs="Cambria"/>
          <w:noProof/>
        </w:rPr>
        <w:drawing>
          <wp:inline distT="0" distB="0" distL="0" distR="0" wp14:anchorId="3ECDCC04" wp14:editId="7818913D">
            <wp:extent cx="5943600" cy="342900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5943600" cy="3429000"/>
                    </a:xfrm>
                    <a:prstGeom prst="rect">
                      <a:avLst/>
                    </a:prstGeom>
                    <a:ln/>
                  </pic:spPr>
                </pic:pic>
              </a:graphicData>
            </a:graphic>
          </wp:inline>
        </w:drawing>
      </w:r>
    </w:p>
    <w:p w14:paraId="404A717F" w14:textId="77777777" w:rsidR="00C208D1" w:rsidRDefault="00976B64">
      <w:pPr>
        <w:pBdr>
          <w:top w:val="nil"/>
          <w:left w:val="nil"/>
          <w:bottom w:val="nil"/>
          <w:right w:val="nil"/>
          <w:between w:val="nil"/>
        </w:pBdr>
        <w:spacing w:after="200" w:line="240" w:lineRule="auto"/>
        <w:rPr>
          <w:rFonts w:ascii="Cambria" w:eastAsia="Cambria" w:hAnsi="Cambria" w:cs="Cambria"/>
          <w:i/>
          <w:color w:val="44546A"/>
        </w:rPr>
      </w:pPr>
      <w:r>
        <w:rPr>
          <w:i/>
          <w:color w:val="44546A"/>
          <w:sz w:val="18"/>
          <w:szCs w:val="18"/>
        </w:rPr>
        <w:t>Figure 5.5, Donation page</w:t>
      </w:r>
    </w:p>
    <w:p w14:paraId="02F0E218" w14:textId="77777777" w:rsidR="00C208D1" w:rsidRDefault="00976B64">
      <w:pPr>
        <w:rPr>
          <w:rFonts w:ascii="Cambria" w:eastAsia="Cambria" w:hAnsi="Cambria" w:cs="Cambria"/>
        </w:rPr>
      </w:pPr>
      <w:r>
        <w:rPr>
          <w:rFonts w:ascii="Cambria" w:eastAsia="Cambria" w:hAnsi="Cambria" w:cs="Cambria"/>
        </w:rPr>
        <w:t xml:space="preserve">Once the user clicks the donate button and the user is logged in, they will be brought to the page in Figure 5.5. Content includes a donation form that the user can enter their amount to donate, along with a button to submit the donation. Nav bar is once again at the top. Screen is partitioned to have the donation form in the middle of the screen. </w:t>
      </w:r>
    </w:p>
    <w:p w14:paraId="6E1E54BC" w14:textId="77777777" w:rsidR="00C208D1" w:rsidRDefault="00C208D1">
      <w:pPr>
        <w:rPr>
          <w:rFonts w:ascii="Cambria" w:eastAsia="Cambria" w:hAnsi="Cambria" w:cs="Cambria"/>
        </w:rPr>
      </w:pPr>
    </w:p>
    <w:p w14:paraId="1CA59BF9" w14:textId="77777777" w:rsidR="00C208D1" w:rsidRDefault="00C208D1">
      <w:pPr>
        <w:rPr>
          <w:rFonts w:ascii="Cambria" w:eastAsia="Cambria" w:hAnsi="Cambria" w:cs="Cambria"/>
        </w:rPr>
      </w:pPr>
    </w:p>
    <w:p w14:paraId="185D6A9D" w14:textId="77777777" w:rsidR="00C208D1" w:rsidRDefault="00C208D1">
      <w:pPr>
        <w:rPr>
          <w:rFonts w:ascii="Cambria" w:eastAsia="Cambria" w:hAnsi="Cambria" w:cs="Cambria"/>
        </w:rPr>
      </w:pPr>
    </w:p>
    <w:p w14:paraId="52CFC3A1" w14:textId="77777777" w:rsidR="00C208D1" w:rsidRDefault="00C208D1">
      <w:pPr>
        <w:rPr>
          <w:rFonts w:ascii="Cambria" w:eastAsia="Cambria" w:hAnsi="Cambria" w:cs="Cambria"/>
        </w:rPr>
      </w:pPr>
    </w:p>
    <w:p w14:paraId="0790D2FB" w14:textId="77777777" w:rsidR="00C208D1" w:rsidRDefault="00C208D1">
      <w:pPr>
        <w:rPr>
          <w:rFonts w:ascii="Cambria" w:eastAsia="Cambria" w:hAnsi="Cambria" w:cs="Cambria"/>
        </w:rPr>
      </w:pPr>
    </w:p>
    <w:p w14:paraId="59FA9257" w14:textId="77777777" w:rsidR="00C208D1" w:rsidRDefault="00C208D1">
      <w:pPr>
        <w:rPr>
          <w:rFonts w:ascii="Cambria" w:eastAsia="Cambria" w:hAnsi="Cambria" w:cs="Cambria"/>
        </w:rPr>
      </w:pPr>
    </w:p>
    <w:p w14:paraId="7CCD056B" w14:textId="77777777" w:rsidR="00C208D1" w:rsidRDefault="00C208D1">
      <w:pPr>
        <w:rPr>
          <w:rFonts w:ascii="Cambria" w:eastAsia="Cambria" w:hAnsi="Cambria" w:cs="Cambria"/>
        </w:rPr>
      </w:pPr>
    </w:p>
    <w:p w14:paraId="6055D6B3" w14:textId="77777777" w:rsidR="00C208D1" w:rsidRDefault="00C208D1">
      <w:pPr>
        <w:rPr>
          <w:rFonts w:ascii="Cambria" w:eastAsia="Cambria" w:hAnsi="Cambria" w:cs="Cambria"/>
        </w:rPr>
      </w:pPr>
    </w:p>
    <w:p w14:paraId="581A828B" w14:textId="77777777" w:rsidR="00C208D1" w:rsidRDefault="00C208D1">
      <w:pPr>
        <w:rPr>
          <w:rFonts w:ascii="Cambria" w:eastAsia="Cambria" w:hAnsi="Cambria" w:cs="Cambria"/>
        </w:rPr>
      </w:pPr>
    </w:p>
    <w:p w14:paraId="0C0EEF75" w14:textId="77777777" w:rsidR="00C208D1" w:rsidRDefault="00C208D1">
      <w:pPr>
        <w:rPr>
          <w:rFonts w:ascii="Cambria" w:eastAsia="Cambria" w:hAnsi="Cambria" w:cs="Cambria"/>
        </w:rPr>
      </w:pPr>
    </w:p>
    <w:p w14:paraId="340510A1" w14:textId="77777777" w:rsidR="00C208D1" w:rsidRDefault="00C208D1">
      <w:pPr>
        <w:rPr>
          <w:rFonts w:ascii="Cambria" w:eastAsia="Cambria" w:hAnsi="Cambria" w:cs="Cambria"/>
        </w:rPr>
      </w:pPr>
    </w:p>
    <w:p w14:paraId="415BC203" w14:textId="77777777" w:rsidR="00C208D1" w:rsidRDefault="00C208D1">
      <w:pPr>
        <w:rPr>
          <w:rFonts w:ascii="Cambria" w:eastAsia="Cambria" w:hAnsi="Cambria" w:cs="Cambria"/>
        </w:rPr>
      </w:pPr>
    </w:p>
    <w:p w14:paraId="782EB88A" w14:textId="77777777" w:rsidR="00C208D1" w:rsidRDefault="00C208D1">
      <w:pPr>
        <w:rPr>
          <w:rFonts w:ascii="Cambria" w:eastAsia="Cambria" w:hAnsi="Cambria" w:cs="Cambria"/>
        </w:rPr>
      </w:pPr>
    </w:p>
    <w:p w14:paraId="336A82F7" w14:textId="77777777" w:rsidR="00C208D1" w:rsidRDefault="00976B64">
      <w:pPr>
        <w:keepNext/>
      </w:pPr>
      <w:r>
        <w:rPr>
          <w:rFonts w:ascii="Cambria" w:eastAsia="Cambria" w:hAnsi="Cambria" w:cs="Cambria"/>
          <w:noProof/>
        </w:rPr>
        <w:drawing>
          <wp:inline distT="0" distB="0" distL="0" distR="0" wp14:anchorId="6188BE8E" wp14:editId="56032EEB">
            <wp:extent cx="5943600" cy="3429000"/>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943600" cy="3429000"/>
                    </a:xfrm>
                    <a:prstGeom prst="rect">
                      <a:avLst/>
                    </a:prstGeom>
                    <a:ln/>
                  </pic:spPr>
                </pic:pic>
              </a:graphicData>
            </a:graphic>
          </wp:inline>
        </w:drawing>
      </w:r>
    </w:p>
    <w:p w14:paraId="182F08E3" w14:textId="77777777" w:rsidR="00C208D1" w:rsidRDefault="00976B64">
      <w:pPr>
        <w:pBdr>
          <w:top w:val="nil"/>
          <w:left w:val="nil"/>
          <w:bottom w:val="nil"/>
          <w:right w:val="nil"/>
          <w:between w:val="nil"/>
        </w:pBdr>
        <w:spacing w:after="200" w:line="240" w:lineRule="auto"/>
        <w:rPr>
          <w:rFonts w:ascii="Cambria" w:eastAsia="Cambria" w:hAnsi="Cambria" w:cs="Cambria"/>
          <w:i/>
          <w:color w:val="44546A"/>
        </w:rPr>
      </w:pPr>
      <w:r>
        <w:rPr>
          <w:i/>
          <w:color w:val="44546A"/>
          <w:sz w:val="18"/>
          <w:szCs w:val="18"/>
        </w:rPr>
        <w:t>Figure 5.6, Home page card view w/ pagination</w:t>
      </w:r>
    </w:p>
    <w:p w14:paraId="5F74A70F" w14:textId="77777777" w:rsidR="00C208D1" w:rsidRDefault="00976B64">
      <w:pPr>
        <w:rPr>
          <w:rFonts w:ascii="Cambria" w:eastAsia="Cambria" w:hAnsi="Cambria" w:cs="Cambria"/>
        </w:rPr>
      </w:pPr>
      <w:r>
        <w:rPr>
          <w:rFonts w:ascii="Cambria" w:eastAsia="Cambria" w:hAnsi="Cambria" w:cs="Cambria"/>
        </w:rPr>
        <w:t>Figure 5.6 shows that the home page shown in Figure 4.3 has a paginated list of cards. List is partitioned this way to provide an easier view of cards for the user.</w:t>
      </w:r>
    </w:p>
    <w:p w14:paraId="1939C5F0" w14:textId="77777777" w:rsidR="00C208D1" w:rsidRDefault="00C208D1">
      <w:pPr>
        <w:rPr>
          <w:rFonts w:ascii="Cambria" w:eastAsia="Cambria" w:hAnsi="Cambria" w:cs="Cambria"/>
        </w:rPr>
      </w:pPr>
    </w:p>
    <w:p w14:paraId="586B59B5" w14:textId="77777777" w:rsidR="00C208D1" w:rsidRDefault="00C208D1">
      <w:pPr>
        <w:jc w:val="center"/>
        <w:rPr>
          <w:rFonts w:ascii="Cambria" w:eastAsia="Cambria" w:hAnsi="Cambria" w:cs="Cambria"/>
        </w:rPr>
      </w:pPr>
    </w:p>
    <w:p w14:paraId="295D6692" w14:textId="77777777" w:rsidR="00C208D1" w:rsidRDefault="00C208D1">
      <w:pPr>
        <w:jc w:val="center"/>
        <w:rPr>
          <w:rFonts w:ascii="Cambria" w:eastAsia="Cambria" w:hAnsi="Cambria" w:cs="Cambria"/>
        </w:rPr>
      </w:pPr>
    </w:p>
    <w:p w14:paraId="7F34C581" w14:textId="77777777" w:rsidR="00C208D1" w:rsidRDefault="00C208D1">
      <w:pPr>
        <w:jc w:val="center"/>
        <w:rPr>
          <w:rFonts w:ascii="Cambria" w:eastAsia="Cambria" w:hAnsi="Cambria" w:cs="Cambria"/>
        </w:rPr>
      </w:pPr>
    </w:p>
    <w:p w14:paraId="2689D73B" w14:textId="77777777" w:rsidR="00C208D1" w:rsidRDefault="00C208D1">
      <w:pPr>
        <w:jc w:val="center"/>
        <w:rPr>
          <w:rFonts w:ascii="Cambria" w:eastAsia="Cambria" w:hAnsi="Cambria" w:cs="Cambria"/>
        </w:rPr>
      </w:pPr>
    </w:p>
    <w:p w14:paraId="1112C588" w14:textId="77777777" w:rsidR="00C208D1" w:rsidRDefault="00C208D1">
      <w:pPr>
        <w:jc w:val="center"/>
        <w:rPr>
          <w:rFonts w:ascii="Cambria" w:eastAsia="Cambria" w:hAnsi="Cambria" w:cs="Cambria"/>
        </w:rPr>
      </w:pPr>
    </w:p>
    <w:p w14:paraId="1830B6BE" w14:textId="77777777" w:rsidR="00C208D1" w:rsidRDefault="00C208D1">
      <w:pPr>
        <w:jc w:val="center"/>
        <w:rPr>
          <w:rFonts w:ascii="Cambria" w:eastAsia="Cambria" w:hAnsi="Cambria" w:cs="Cambria"/>
        </w:rPr>
      </w:pPr>
    </w:p>
    <w:p w14:paraId="1FDF63AD" w14:textId="77777777" w:rsidR="00C208D1" w:rsidRDefault="00C208D1">
      <w:pPr>
        <w:jc w:val="center"/>
        <w:rPr>
          <w:rFonts w:ascii="Cambria" w:eastAsia="Cambria" w:hAnsi="Cambria" w:cs="Cambria"/>
        </w:rPr>
      </w:pPr>
    </w:p>
    <w:p w14:paraId="57FFB6B8" w14:textId="77777777" w:rsidR="00C208D1" w:rsidRDefault="00C208D1">
      <w:pPr>
        <w:jc w:val="center"/>
        <w:rPr>
          <w:rFonts w:ascii="Cambria" w:eastAsia="Cambria" w:hAnsi="Cambria" w:cs="Cambria"/>
        </w:rPr>
      </w:pPr>
    </w:p>
    <w:p w14:paraId="081186A4" w14:textId="77777777" w:rsidR="00C208D1" w:rsidRDefault="00C208D1">
      <w:pPr>
        <w:jc w:val="center"/>
        <w:rPr>
          <w:rFonts w:ascii="Cambria" w:eastAsia="Cambria" w:hAnsi="Cambria" w:cs="Cambria"/>
        </w:rPr>
      </w:pPr>
    </w:p>
    <w:p w14:paraId="2366F43B" w14:textId="77777777" w:rsidR="00C208D1" w:rsidRDefault="00C208D1">
      <w:pPr>
        <w:jc w:val="center"/>
        <w:rPr>
          <w:rFonts w:ascii="Cambria" w:eastAsia="Cambria" w:hAnsi="Cambria" w:cs="Cambria"/>
        </w:rPr>
      </w:pPr>
    </w:p>
    <w:p w14:paraId="3FB44D2E" w14:textId="77777777" w:rsidR="00C208D1" w:rsidRDefault="00C208D1">
      <w:pPr>
        <w:jc w:val="center"/>
        <w:rPr>
          <w:rFonts w:ascii="Cambria" w:eastAsia="Cambria" w:hAnsi="Cambria" w:cs="Cambria"/>
        </w:rPr>
      </w:pPr>
    </w:p>
    <w:p w14:paraId="0301BE13" w14:textId="77777777" w:rsidR="00C208D1" w:rsidRDefault="00C208D1">
      <w:pPr>
        <w:jc w:val="center"/>
        <w:rPr>
          <w:rFonts w:ascii="Cambria" w:eastAsia="Cambria" w:hAnsi="Cambria" w:cs="Cambria"/>
        </w:rPr>
      </w:pPr>
    </w:p>
    <w:p w14:paraId="74E582A4" w14:textId="77777777" w:rsidR="00C208D1" w:rsidRDefault="00C208D1">
      <w:pPr>
        <w:jc w:val="center"/>
        <w:rPr>
          <w:rFonts w:ascii="Cambria" w:eastAsia="Cambria" w:hAnsi="Cambria" w:cs="Cambria"/>
        </w:rPr>
      </w:pPr>
    </w:p>
    <w:p w14:paraId="23D1C013" w14:textId="77777777" w:rsidR="00C208D1" w:rsidRDefault="00976B64">
      <w:pPr>
        <w:keepNext/>
      </w:pPr>
      <w:r>
        <w:rPr>
          <w:rFonts w:ascii="Cambria" w:eastAsia="Cambria" w:hAnsi="Cambria" w:cs="Cambria"/>
          <w:noProof/>
        </w:rPr>
        <w:drawing>
          <wp:inline distT="0" distB="0" distL="0" distR="0" wp14:anchorId="532BC556" wp14:editId="513E5785">
            <wp:extent cx="5943600" cy="34290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5943600" cy="3429000"/>
                    </a:xfrm>
                    <a:prstGeom prst="rect">
                      <a:avLst/>
                    </a:prstGeom>
                    <a:ln/>
                  </pic:spPr>
                </pic:pic>
              </a:graphicData>
            </a:graphic>
          </wp:inline>
        </w:drawing>
      </w:r>
    </w:p>
    <w:p w14:paraId="40C25213" w14:textId="77777777" w:rsidR="00C208D1" w:rsidRDefault="00976B64">
      <w:pPr>
        <w:pBdr>
          <w:top w:val="nil"/>
          <w:left w:val="nil"/>
          <w:bottom w:val="nil"/>
          <w:right w:val="nil"/>
          <w:between w:val="nil"/>
        </w:pBdr>
        <w:spacing w:after="200" w:line="240" w:lineRule="auto"/>
        <w:rPr>
          <w:rFonts w:ascii="Cambria" w:eastAsia="Cambria" w:hAnsi="Cambria" w:cs="Cambria"/>
          <w:i/>
          <w:color w:val="44546A"/>
        </w:rPr>
      </w:pPr>
      <w:r>
        <w:rPr>
          <w:i/>
          <w:color w:val="44546A"/>
          <w:sz w:val="18"/>
          <w:szCs w:val="18"/>
        </w:rPr>
        <w:t>Figure 5.7, Registration page</w:t>
      </w:r>
    </w:p>
    <w:p w14:paraId="79D36D14" w14:textId="77777777" w:rsidR="00C208D1" w:rsidRDefault="00976B64">
      <w:pPr>
        <w:rPr>
          <w:rFonts w:ascii="Cambria" w:eastAsia="Cambria" w:hAnsi="Cambria" w:cs="Cambria"/>
        </w:rPr>
      </w:pPr>
      <w:r>
        <w:rPr>
          <w:rFonts w:ascii="Cambria" w:eastAsia="Cambria" w:hAnsi="Cambria" w:cs="Cambria"/>
        </w:rPr>
        <w:t xml:space="preserve">Figure 5.7 is the Registration page that includes a registration form. Form is centered on the page. Submitting the form will bring the user to the login page. </w:t>
      </w:r>
    </w:p>
    <w:p w14:paraId="3F0C91BA" w14:textId="77777777" w:rsidR="00C208D1" w:rsidRDefault="00C208D1">
      <w:pPr>
        <w:rPr>
          <w:rFonts w:ascii="Cambria" w:eastAsia="Cambria" w:hAnsi="Cambria" w:cs="Cambria"/>
        </w:rPr>
      </w:pPr>
    </w:p>
    <w:p w14:paraId="603F50FA" w14:textId="77777777" w:rsidR="00C208D1" w:rsidRDefault="00C208D1">
      <w:pPr>
        <w:jc w:val="center"/>
        <w:rPr>
          <w:rFonts w:ascii="Cambria" w:eastAsia="Cambria" w:hAnsi="Cambria" w:cs="Cambria"/>
        </w:rPr>
      </w:pPr>
    </w:p>
    <w:p w14:paraId="781280CD" w14:textId="77777777" w:rsidR="00C208D1" w:rsidRDefault="00C208D1">
      <w:pPr>
        <w:jc w:val="center"/>
        <w:rPr>
          <w:rFonts w:ascii="Cambria" w:eastAsia="Cambria" w:hAnsi="Cambria" w:cs="Cambria"/>
        </w:rPr>
      </w:pPr>
    </w:p>
    <w:p w14:paraId="78E42D95" w14:textId="77777777" w:rsidR="00C208D1" w:rsidRDefault="00C208D1">
      <w:pPr>
        <w:jc w:val="center"/>
        <w:rPr>
          <w:rFonts w:ascii="Cambria" w:eastAsia="Cambria" w:hAnsi="Cambria" w:cs="Cambria"/>
        </w:rPr>
      </w:pPr>
    </w:p>
    <w:p w14:paraId="64B5A9BC" w14:textId="77777777" w:rsidR="00C208D1" w:rsidRDefault="00C208D1">
      <w:pPr>
        <w:jc w:val="center"/>
        <w:rPr>
          <w:rFonts w:ascii="Cambria" w:eastAsia="Cambria" w:hAnsi="Cambria" w:cs="Cambria"/>
        </w:rPr>
      </w:pPr>
    </w:p>
    <w:p w14:paraId="283D6DD6" w14:textId="77777777" w:rsidR="00C208D1" w:rsidRDefault="00C208D1">
      <w:pPr>
        <w:jc w:val="center"/>
        <w:rPr>
          <w:rFonts w:ascii="Cambria" w:eastAsia="Cambria" w:hAnsi="Cambria" w:cs="Cambria"/>
        </w:rPr>
      </w:pPr>
    </w:p>
    <w:p w14:paraId="57AB6ABB" w14:textId="77777777" w:rsidR="00C208D1" w:rsidRDefault="00C208D1">
      <w:pPr>
        <w:jc w:val="center"/>
        <w:rPr>
          <w:rFonts w:ascii="Cambria" w:eastAsia="Cambria" w:hAnsi="Cambria" w:cs="Cambria"/>
        </w:rPr>
      </w:pPr>
    </w:p>
    <w:p w14:paraId="662A666B" w14:textId="77777777" w:rsidR="00C208D1" w:rsidRDefault="00C208D1">
      <w:pPr>
        <w:jc w:val="center"/>
        <w:rPr>
          <w:rFonts w:ascii="Cambria" w:eastAsia="Cambria" w:hAnsi="Cambria" w:cs="Cambria"/>
        </w:rPr>
      </w:pPr>
    </w:p>
    <w:p w14:paraId="03A7F296" w14:textId="77777777" w:rsidR="00C208D1" w:rsidRDefault="00C208D1">
      <w:pPr>
        <w:jc w:val="center"/>
        <w:rPr>
          <w:rFonts w:ascii="Cambria" w:eastAsia="Cambria" w:hAnsi="Cambria" w:cs="Cambria"/>
        </w:rPr>
      </w:pPr>
    </w:p>
    <w:p w14:paraId="5D12248E" w14:textId="77777777" w:rsidR="00C208D1" w:rsidRDefault="00C208D1">
      <w:pPr>
        <w:jc w:val="center"/>
        <w:rPr>
          <w:rFonts w:ascii="Cambria" w:eastAsia="Cambria" w:hAnsi="Cambria" w:cs="Cambria"/>
        </w:rPr>
      </w:pPr>
    </w:p>
    <w:p w14:paraId="1C11410B" w14:textId="77777777" w:rsidR="00C208D1" w:rsidRDefault="00C208D1">
      <w:pPr>
        <w:jc w:val="center"/>
        <w:rPr>
          <w:rFonts w:ascii="Cambria" w:eastAsia="Cambria" w:hAnsi="Cambria" w:cs="Cambria"/>
        </w:rPr>
      </w:pPr>
    </w:p>
    <w:p w14:paraId="5CF8F439" w14:textId="77777777" w:rsidR="00C208D1" w:rsidRDefault="00C208D1">
      <w:pPr>
        <w:jc w:val="center"/>
        <w:rPr>
          <w:rFonts w:ascii="Cambria" w:eastAsia="Cambria" w:hAnsi="Cambria" w:cs="Cambria"/>
        </w:rPr>
      </w:pPr>
    </w:p>
    <w:p w14:paraId="55BE1582" w14:textId="77777777" w:rsidR="00C208D1" w:rsidRDefault="00C208D1">
      <w:pPr>
        <w:jc w:val="center"/>
        <w:rPr>
          <w:rFonts w:ascii="Cambria" w:eastAsia="Cambria" w:hAnsi="Cambria" w:cs="Cambria"/>
        </w:rPr>
      </w:pPr>
    </w:p>
    <w:p w14:paraId="784BFE28" w14:textId="77777777" w:rsidR="00C208D1" w:rsidRDefault="00C208D1">
      <w:pPr>
        <w:jc w:val="center"/>
        <w:rPr>
          <w:rFonts w:ascii="Cambria" w:eastAsia="Cambria" w:hAnsi="Cambria" w:cs="Cambria"/>
        </w:rPr>
      </w:pPr>
    </w:p>
    <w:p w14:paraId="16622DE2" w14:textId="77777777" w:rsidR="00C208D1" w:rsidRDefault="00976B64">
      <w:pPr>
        <w:keepNext/>
      </w:pPr>
      <w:r>
        <w:rPr>
          <w:rFonts w:ascii="Cambria" w:eastAsia="Cambria" w:hAnsi="Cambria" w:cs="Cambria"/>
          <w:noProof/>
        </w:rPr>
        <w:drawing>
          <wp:inline distT="0" distB="0" distL="0" distR="0" wp14:anchorId="5FB07D01" wp14:editId="10B87A97">
            <wp:extent cx="5943600" cy="34290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5943600" cy="3429000"/>
                    </a:xfrm>
                    <a:prstGeom prst="rect">
                      <a:avLst/>
                    </a:prstGeom>
                    <a:ln/>
                  </pic:spPr>
                </pic:pic>
              </a:graphicData>
            </a:graphic>
          </wp:inline>
        </w:drawing>
      </w:r>
    </w:p>
    <w:p w14:paraId="4F86F990" w14:textId="77777777" w:rsidR="00C208D1" w:rsidRDefault="00976B64">
      <w:pPr>
        <w:pBdr>
          <w:top w:val="nil"/>
          <w:left w:val="nil"/>
          <w:bottom w:val="nil"/>
          <w:right w:val="nil"/>
          <w:between w:val="nil"/>
        </w:pBdr>
        <w:spacing w:after="200" w:line="240" w:lineRule="auto"/>
        <w:rPr>
          <w:rFonts w:ascii="Cambria" w:eastAsia="Cambria" w:hAnsi="Cambria" w:cs="Cambria"/>
          <w:i/>
          <w:color w:val="44546A"/>
        </w:rPr>
      </w:pPr>
      <w:r>
        <w:rPr>
          <w:i/>
          <w:color w:val="44546A"/>
          <w:sz w:val="18"/>
          <w:szCs w:val="18"/>
        </w:rPr>
        <w:t>Figure 5.8, Admin Approve/Deny view</w:t>
      </w:r>
    </w:p>
    <w:p w14:paraId="0820E793" w14:textId="77777777" w:rsidR="00C208D1" w:rsidRDefault="00976B64">
      <w:pPr>
        <w:rPr>
          <w:rFonts w:ascii="Cambria" w:eastAsia="Cambria" w:hAnsi="Cambria" w:cs="Cambria"/>
        </w:rPr>
      </w:pPr>
      <w:r>
        <w:rPr>
          <w:rFonts w:ascii="Cambria" w:eastAsia="Cambria" w:hAnsi="Cambria" w:cs="Cambria"/>
        </w:rPr>
        <w:t>Figure 5.8 is the page admin's access to either approve or reject a pending request. Page includes a list of cards that have a button to either approve or reject the request from appearing to others to donate to. List is partitioned in columns of 3 to make viewing of cards easier for the admin user</w:t>
      </w:r>
    </w:p>
    <w:p w14:paraId="7160B935" w14:textId="77777777" w:rsidR="00C208D1" w:rsidRDefault="00C208D1">
      <w:pPr>
        <w:rPr>
          <w:rFonts w:ascii="Cambria" w:eastAsia="Cambria" w:hAnsi="Cambria" w:cs="Cambria"/>
        </w:rPr>
      </w:pPr>
    </w:p>
    <w:p w14:paraId="26AE190C" w14:textId="77777777" w:rsidR="00C208D1" w:rsidRDefault="00C208D1">
      <w:pPr>
        <w:jc w:val="center"/>
        <w:rPr>
          <w:rFonts w:ascii="Cambria" w:eastAsia="Cambria" w:hAnsi="Cambria" w:cs="Cambria"/>
        </w:rPr>
      </w:pPr>
    </w:p>
    <w:p w14:paraId="00039F54" w14:textId="77777777" w:rsidR="00C208D1" w:rsidRDefault="00C208D1">
      <w:pPr>
        <w:jc w:val="center"/>
        <w:rPr>
          <w:rFonts w:ascii="Cambria" w:eastAsia="Cambria" w:hAnsi="Cambria" w:cs="Cambria"/>
        </w:rPr>
      </w:pPr>
    </w:p>
    <w:p w14:paraId="2604154F" w14:textId="77777777" w:rsidR="00C208D1" w:rsidRDefault="00C208D1">
      <w:pPr>
        <w:jc w:val="center"/>
        <w:rPr>
          <w:rFonts w:ascii="Cambria" w:eastAsia="Cambria" w:hAnsi="Cambria" w:cs="Cambria"/>
        </w:rPr>
      </w:pPr>
    </w:p>
    <w:p w14:paraId="05B24F98" w14:textId="77777777" w:rsidR="00C208D1" w:rsidRDefault="00C208D1">
      <w:pPr>
        <w:jc w:val="center"/>
        <w:rPr>
          <w:rFonts w:ascii="Cambria" w:eastAsia="Cambria" w:hAnsi="Cambria" w:cs="Cambria"/>
        </w:rPr>
      </w:pPr>
    </w:p>
    <w:p w14:paraId="24A43DFE" w14:textId="77777777" w:rsidR="00C208D1" w:rsidRDefault="00C208D1">
      <w:pPr>
        <w:jc w:val="center"/>
        <w:rPr>
          <w:rFonts w:ascii="Cambria" w:eastAsia="Cambria" w:hAnsi="Cambria" w:cs="Cambria"/>
        </w:rPr>
      </w:pPr>
    </w:p>
    <w:p w14:paraId="4BEB0B35" w14:textId="77777777" w:rsidR="00C208D1" w:rsidRDefault="00C208D1">
      <w:pPr>
        <w:jc w:val="center"/>
        <w:rPr>
          <w:rFonts w:ascii="Cambria" w:eastAsia="Cambria" w:hAnsi="Cambria" w:cs="Cambria"/>
        </w:rPr>
      </w:pPr>
    </w:p>
    <w:p w14:paraId="1319CEDB" w14:textId="77777777" w:rsidR="00C208D1" w:rsidRDefault="00C208D1">
      <w:pPr>
        <w:jc w:val="center"/>
        <w:rPr>
          <w:rFonts w:ascii="Cambria" w:eastAsia="Cambria" w:hAnsi="Cambria" w:cs="Cambria"/>
        </w:rPr>
      </w:pPr>
    </w:p>
    <w:p w14:paraId="60215437" w14:textId="77777777" w:rsidR="00C208D1" w:rsidRDefault="00C208D1">
      <w:pPr>
        <w:jc w:val="center"/>
        <w:rPr>
          <w:rFonts w:ascii="Cambria" w:eastAsia="Cambria" w:hAnsi="Cambria" w:cs="Cambria"/>
        </w:rPr>
      </w:pPr>
    </w:p>
    <w:p w14:paraId="79A8A5B5" w14:textId="77777777" w:rsidR="00C208D1" w:rsidRDefault="00C208D1">
      <w:pPr>
        <w:jc w:val="center"/>
        <w:rPr>
          <w:rFonts w:ascii="Cambria" w:eastAsia="Cambria" w:hAnsi="Cambria" w:cs="Cambria"/>
        </w:rPr>
      </w:pPr>
    </w:p>
    <w:p w14:paraId="55EA07E4" w14:textId="77777777" w:rsidR="00C208D1" w:rsidRDefault="00C208D1">
      <w:pPr>
        <w:jc w:val="center"/>
        <w:rPr>
          <w:rFonts w:ascii="Cambria" w:eastAsia="Cambria" w:hAnsi="Cambria" w:cs="Cambria"/>
        </w:rPr>
      </w:pPr>
    </w:p>
    <w:p w14:paraId="0E3D887A" w14:textId="77777777" w:rsidR="00C208D1" w:rsidRDefault="00C208D1">
      <w:pPr>
        <w:jc w:val="center"/>
        <w:rPr>
          <w:rFonts w:ascii="Cambria" w:eastAsia="Cambria" w:hAnsi="Cambria" w:cs="Cambria"/>
        </w:rPr>
      </w:pPr>
    </w:p>
    <w:p w14:paraId="69A97135" w14:textId="77777777" w:rsidR="00C208D1" w:rsidRDefault="00C208D1">
      <w:pPr>
        <w:jc w:val="center"/>
        <w:rPr>
          <w:rFonts w:ascii="Cambria" w:eastAsia="Cambria" w:hAnsi="Cambria" w:cs="Cambria"/>
        </w:rPr>
      </w:pPr>
    </w:p>
    <w:p w14:paraId="2468E3A2" w14:textId="77777777" w:rsidR="00C208D1" w:rsidRDefault="00C208D1">
      <w:pPr>
        <w:jc w:val="center"/>
        <w:rPr>
          <w:rFonts w:ascii="Cambria" w:eastAsia="Cambria" w:hAnsi="Cambria" w:cs="Cambria"/>
        </w:rPr>
      </w:pPr>
    </w:p>
    <w:p w14:paraId="66F18E79" w14:textId="77777777" w:rsidR="00C208D1" w:rsidRDefault="00976B64">
      <w:pPr>
        <w:keepNext/>
      </w:pPr>
      <w:r>
        <w:rPr>
          <w:rFonts w:ascii="Cambria" w:eastAsia="Cambria" w:hAnsi="Cambria" w:cs="Cambria"/>
          <w:noProof/>
        </w:rPr>
        <w:drawing>
          <wp:inline distT="0" distB="0" distL="0" distR="0" wp14:anchorId="1043A390" wp14:editId="0DE68157">
            <wp:extent cx="5943600" cy="3429000"/>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5943600" cy="3429000"/>
                    </a:xfrm>
                    <a:prstGeom prst="rect">
                      <a:avLst/>
                    </a:prstGeom>
                    <a:ln/>
                  </pic:spPr>
                </pic:pic>
              </a:graphicData>
            </a:graphic>
          </wp:inline>
        </w:drawing>
      </w:r>
    </w:p>
    <w:p w14:paraId="5BF3A2E1" w14:textId="77777777" w:rsidR="00C208D1" w:rsidRDefault="00976B64">
      <w:pPr>
        <w:pBdr>
          <w:top w:val="nil"/>
          <w:left w:val="nil"/>
          <w:bottom w:val="nil"/>
          <w:right w:val="nil"/>
          <w:between w:val="nil"/>
        </w:pBdr>
        <w:spacing w:after="200" w:line="240" w:lineRule="auto"/>
        <w:rPr>
          <w:rFonts w:ascii="Cambria" w:eastAsia="Cambria" w:hAnsi="Cambria" w:cs="Cambria"/>
          <w:i/>
          <w:color w:val="44546A"/>
        </w:rPr>
      </w:pPr>
      <w:r>
        <w:rPr>
          <w:i/>
          <w:color w:val="44546A"/>
          <w:sz w:val="18"/>
          <w:szCs w:val="18"/>
        </w:rPr>
        <w:t>Figure 5.9, New Campaign page</w:t>
      </w:r>
    </w:p>
    <w:p w14:paraId="2CBC734C" w14:textId="77777777" w:rsidR="00C208D1" w:rsidRDefault="00976B64">
      <w:pPr>
        <w:rPr>
          <w:rFonts w:ascii="Cambria" w:eastAsia="Cambria" w:hAnsi="Cambria" w:cs="Cambria"/>
        </w:rPr>
      </w:pPr>
      <w:r>
        <w:rPr>
          <w:rFonts w:ascii="Cambria" w:eastAsia="Cambria" w:hAnsi="Cambria" w:cs="Cambria"/>
        </w:rPr>
        <w:t>Once a student user clicks the create campaign button, they will be brought to the screen in Figure 5.9. Page includes a form a user will fill out to create a new posting. Once the button is pressed, the posting will be added to the list of pending campaigns that the admin will need to approve.</w:t>
      </w:r>
    </w:p>
    <w:p w14:paraId="549FF11E" w14:textId="77777777" w:rsidR="00C208D1" w:rsidRDefault="00C208D1">
      <w:pPr>
        <w:rPr>
          <w:rFonts w:ascii="Cambria" w:eastAsia="Cambria" w:hAnsi="Cambria" w:cs="Cambria"/>
        </w:rPr>
      </w:pPr>
    </w:p>
    <w:p w14:paraId="16F1E2D1" w14:textId="77777777" w:rsidR="00C208D1" w:rsidRDefault="00C208D1">
      <w:pPr>
        <w:rPr>
          <w:rFonts w:ascii="Cambria" w:eastAsia="Cambria" w:hAnsi="Cambria" w:cs="Cambria"/>
        </w:rPr>
      </w:pPr>
    </w:p>
    <w:p w14:paraId="58973A60" w14:textId="77777777" w:rsidR="00C208D1" w:rsidRDefault="00C208D1">
      <w:pPr>
        <w:rPr>
          <w:rFonts w:ascii="Cambria" w:eastAsia="Cambria" w:hAnsi="Cambria" w:cs="Cambria"/>
        </w:rPr>
      </w:pPr>
    </w:p>
    <w:p w14:paraId="3CA75588" w14:textId="77777777" w:rsidR="00C208D1" w:rsidRDefault="00C208D1">
      <w:pPr>
        <w:rPr>
          <w:rFonts w:ascii="Cambria" w:eastAsia="Cambria" w:hAnsi="Cambria" w:cs="Cambria"/>
        </w:rPr>
      </w:pPr>
    </w:p>
    <w:p w14:paraId="7A892861" w14:textId="77777777" w:rsidR="00C208D1" w:rsidRDefault="00C208D1">
      <w:pPr>
        <w:rPr>
          <w:rFonts w:ascii="Cambria" w:eastAsia="Cambria" w:hAnsi="Cambria" w:cs="Cambria"/>
        </w:rPr>
      </w:pPr>
    </w:p>
    <w:p w14:paraId="7ADF199B" w14:textId="77777777" w:rsidR="00C208D1" w:rsidRDefault="00C208D1">
      <w:pPr>
        <w:rPr>
          <w:rFonts w:ascii="Cambria" w:eastAsia="Cambria" w:hAnsi="Cambria" w:cs="Cambria"/>
        </w:rPr>
      </w:pPr>
    </w:p>
    <w:p w14:paraId="5BE63FA0" w14:textId="77777777" w:rsidR="00C208D1" w:rsidRDefault="00C208D1">
      <w:pPr>
        <w:rPr>
          <w:rFonts w:ascii="Cambria" w:eastAsia="Cambria" w:hAnsi="Cambria" w:cs="Cambria"/>
        </w:rPr>
      </w:pPr>
    </w:p>
    <w:p w14:paraId="2B23C1C1" w14:textId="77777777" w:rsidR="00C208D1" w:rsidRDefault="00C208D1">
      <w:pPr>
        <w:rPr>
          <w:rFonts w:ascii="Cambria" w:eastAsia="Cambria" w:hAnsi="Cambria" w:cs="Cambria"/>
        </w:rPr>
      </w:pPr>
    </w:p>
    <w:p w14:paraId="15CCE0C8" w14:textId="77777777" w:rsidR="00C208D1" w:rsidRDefault="00C208D1">
      <w:pPr>
        <w:rPr>
          <w:rFonts w:ascii="Cambria" w:eastAsia="Cambria" w:hAnsi="Cambria" w:cs="Cambria"/>
        </w:rPr>
      </w:pPr>
    </w:p>
    <w:p w14:paraId="6FD8200F" w14:textId="77777777" w:rsidR="00C208D1" w:rsidRDefault="00C208D1">
      <w:pPr>
        <w:rPr>
          <w:rFonts w:ascii="Cambria" w:eastAsia="Cambria" w:hAnsi="Cambria" w:cs="Cambria"/>
        </w:rPr>
      </w:pPr>
    </w:p>
    <w:p w14:paraId="5152E39F" w14:textId="77777777" w:rsidR="00C208D1" w:rsidRDefault="00C208D1">
      <w:pPr>
        <w:rPr>
          <w:rFonts w:ascii="Cambria" w:eastAsia="Cambria" w:hAnsi="Cambria" w:cs="Cambria"/>
        </w:rPr>
      </w:pPr>
    </w:p>
    <w:p w14:paraId="73F3347C" w14:textId="77777777" w:rsidR="00C208D1" w:rsidRDefault="00C208D1">
      <w:pPr>
        <w:rPr>
          <w:rFonts w:ascii="Cambria" w:eastAsia="Cambria" w:hAnsi="Cambria" w:cs="Cambria"/>
        </w:rPr>
      </w:pPr>
    </w:p>
    <w:p w14:paraId="54315E33" w14:textId="77777777" w:rsidR="00C208D1" w:rsidRDefault="00C208D1">
      <w:pPr>
        <w:rPr>
          <w:rFonts w:ascii="Cambria" w:eastAsia="Cambria" w:hAnsi="Cambria" w:cs="Cambria"/>
        </w:rPr>
      </w:pPr>
    </w:p>
    <w:p w14:paraId="04F7ACC3" w14:textId="77777777" w:rsidR="00C208D1" w:rsidRDefault="00976B64">
      <w:pPr>
        <w:rPr>
          <w:rFonts w:ascii="Cambria" w:eastAsia="Cambria" w:hAnsi="Cambria" w:cs="Cambria"/>
        </w:rPr>
      </w:pPr>
      <w:bookmarkStart w:id="3" w:name="_3znysh7" w:colFirst="0" w:colLast="0"/>
      <w:bookmarkEnd w:id="3"/>
      <w:r>
        <w:rPr>
          <w:rFonts w:ascii="Cambria" w:eastAsia="Cambria" w:hAnsi="Cambria" w:cs="Cambria"/>
        </w:rPr>
        <w:lastRenderedPageBreak/>
        <w:br/>
      </w:r>
      <w:r>
        <w:rPr>
          <w:rFonts w:ascii="Cambria" w:eastAsia="Cambria" w:hAnsi="Cambria" w:cs="Cambria"/>
          <w:u w:val="single"/>
        </w:rPr>
        <w:t>Error Recovery</w:t>
      </w:r>
    </w:p>
    <w:p w14:paraId="2CAB6D56" w14:textId="77777777" w:rsidR="00C208D1" w:rsidRDefault="00976B64">
      <w:pPr>
        <w:pStyle w:val="Heading2"/>
        <w:rPr>
          <w:rFonts w:ascii="Cambria" w:eastAsia="Cambria" w:hAnsi="Cambria" w:cs="Cambria"/>
          <w:sz w:val="22"/>
          <w:szCs w:val="22"/>
        </w:rPr>
      </w:pPr>
      <w:bookmarkStart w:id="4" w:name="_2et92p0" w:colFirst="0" w:colLast="0"/>
      <w:bookmarkEnd w:id="4"/>
      <w:r>
        <w:rPr>
          <w:rFonts w:ascii="Cambria" w:eastAsia="Cambria" w:hAnsi="Cambria" w:cs="Cambria"/>
          <w:sz w:val="22"/>
          <w:szCs w:val="22"/>
        </w:rPr>
        <w:t>System could encounter the following errors:</w:t>
      </w:r>
    </w:p>
    <w:p w14:paraId="478E546F" w14:textId="77777777" w:rsidR="00C208D1" w:rsidRDefault="00976B64">
      <w:pPr>
        <w:rPr>
          <w:rFonts w:ascii="Cambria" w:eastAsia="Cambria" w:hAnsi="Cambria" w:cs="Cambria"/>
        </w:rPr>
      </w:pPr>
      <w:r>
        <w:rPr>
          <w:rFonts w:ascii="Cambria" w:eastAsia="Cambria" w:hAnsi="Cambria" w:cs="Cambria"/>
        </w:rPr>
        <w:t>User form validation:</w:t>
      </w:r>
    </w:p>
    <w:p w14:paraId="3A49F826" w14:textId="77777777" w:rsidR="00C208D1" w:rsidRDefault="00976B64">
      <w:pPr>
        <w:numPr>
          <w:ilvl w:val="0"/>
          <w:numId w:val="8"/>
        </w:numPr>
        <w:spacing w:after="0" w:line="276" w:lineRule="auto"/>
      </w:pPr>
      <w:r>
        <w:rPr>
          <w:rFonts w:ascii="Cambria" w:eastAsia="Cambria" w:hAnsi="Cambria" w:cs="Cambria"/>
        </w:rPr>
        <w:t>The frontend will display error messages when a form’s input value is deemed invalid.</w:t>
      </w:r>
    </w:p>
    <w:p w14:paraId="42C18AC5" w14:textId="77777777" w:rsidR="00C208D1" w:rsidRDefault="00C208D1">
      <w:pPr>
        <w:ind w:left="720"/>
        <w:rPr>
          <w:rFonts w:ascii="Cambria" w:eastAsia="Cambria" w:hAnsi="Cambria" w:cs="Cambria"/>
        </w:rPr>
      </w:pPr>
    </w:p>
    <w:p w14:paraId="15F56D8D" w14:textId="77777777" w:rsidR="00C208D1" w:rsidRDefault="00976B64">
      <w:pPr>
        <w:numPr>
          <w:ilvl w:val="0"/>
          <w:numId w:val="8"/>
        </w:numPr>
        <w:spacing w:after="0" w:line="276" w:lineRule="auto"/>
      </w:pPr>
      <w:r>
        <w:rPr>
          <w:rFonts w:ascii="Cambria" w:eastAsia="Cambria" w:hAnsi="Cambria" w:cs="Cambria"/>
        </w:rPr>
        <w:t>For example, when the user is asked to enter their email address to login, the email must be in proper email format (@domain.top-level-domain) for that entire form to be submitted to the server. User will be asked to re-enter if value is invalid</w:t>
      </w:r>
    </w:p>
    <w:p w14:paraId="037886BA" w14:textId="77777777" w:rsidR="00C208D1" w:rsidRDefault="00C208D1">
      <w:pPr>
        <w:rPr>
          <w:rFonts w:ascii="Cambria" w:eastAsia="Cambria" w:hAnsi="Cambria" w:cs="Cambria"/>
        </w:rPr>
      </w:pPr>
    </w:p>
    <w:p w14:paraId="41D55281" w14:textId="77777777" w:rsidR="00C208D1" w:rsidRDefault="00976B64">
      <w:pPr>
        <w:rPr>
          <w:rFonts w:ascii="Cambria" w:eastAsia="Cambria" w:hAnsi="Cambria" w:cs="Cambria"/>
        </w:rPr>
      </w:pPr>
      <w:r>
        <w:rPr>
          <w:rFonts w:ascii="Cambria" w:eastAsia="Cambria" w:hAnsi="Cambria" w:cs="Cambria"/>
        </w:rPr>
        <w:t xml:space="preserve">AJAX errors: </w:t>
      </w:r>
    </w:p>
    <w:p w14:paraId="2FCAFCE6" w14:textId="77777777" w:rsidR="00C208D1" w:rsidRDefault="00976B64">
      <w:pPr>
        <w:numPr>
          <w:ilvl w:val="0"/>
          <w:numId w:val="9"/>
        </w:numPr>
        <w:spacing w:after="0" w:line="276" w:lineRule="auto"/>
      </w:pPr>
      <w:r>
        <w:rPr>
          <w:rFonts w:ascii="Cambria" w:eastAsia="Cambria" w:hAnsi="Cambria" w:cs="Cambria"/>
        </w:rPr>
        <w:t xml:space="preserve">When a request is sent from the client that results in an error response from the server. The client will then handle the error appropriately. </w:t>
      </w:r>
    </w:p>
    <w:p w14:paraId="1954DBD3" w14:textId="77777777" w:rsidR="00C208D1" w:rsidRDefault="00C208D1">
      <w:pPr>
        <w:ind w:left="1440"/>
        <w:rPr>
          <w:rFonts w:ascii="Cambria" w:eastAsia="Cambria" w:hAnsi="Cambria" w:cs="Cambria"/>
        </w:rPr>
      </w:pPr>
    </w:p>
    <w:p w14:paraId="6781E014" w14:textId="77777777" w:rsidR="00C208D1" w:rsidRDefault="00976B64">
      <w:pPr>
        <w:numPr>
          <w:ilvl w:val="0"/>
          <w:numId w:val="9"/>
        </w:numPr>
        <w:spacing w:after="0" w:line="276" w:lineRule="auto"/>
      </w:pPr>
      <w:r>
        <w:rPr>
          <w:rFonts w:ascii="Cambria" w:eastAsia="Cambria" w:hAnsi="Cambria" w:cs="Cambria"/>
        </w:rPr>
        <w:t>An ‘Unauthorized’ error with a 401 HTTP status will be sent back to the server if the user is trying to access content they shouldn’t, or enters incorrect login credentials</w:t>
      </w:r>
    </w:p>
    <w:p w14:paraId="7C7E4278" w14:textId="77777777" w:rsidR="00C208D1" w:rsidRDefault="00C208D1">
      <w:pPr>
        <w:ind w:left="720"/>
        <w:rPr>
          <w:rFonts w:ascii="Cambria" w:eastAsia="Cambria" w:hAnsi="Cambria" w:cs="Cambria"/>
        </w:rPr>
      </w:pPr>
    </w:p>
    <w:p w14:paraId="12C8E251" w14:textId="77777777" w:rsidR="00C208D1" w:rsidRDefault="00976B64">
      <w:pPr>
        <w:numPr>
          <w:ilvl w:val="0"/>
          <w:numId w:val="9"/>
        </w:numPr>
        <w:spacing w:after="0" w:line="276" w:lineRule="auto"/>
      </w:pPr>
      <w:r>
        <w:rPr>
          <w:rFonts w:ascii="Cambria" w:eastAsia="Cambria" w:hAnsi="Cambria" w:cs="Cambria"/>
        </w:rPr>
        <w:t xml:space="preserve">A 400 HTTP status code will be sent back to the user if a bad request is made due to bad input </w:t>
      </w:r>
    </w:p>
    <w:p w14:paraId="3F9F067B" w14:textId="77777777" w:rsidR="00C208D1" w:rsidRDefault="00976B64">
      <w:pPr>
        <w:pStyle w:val="Heading2"/>
        <w:rPr>
          <w:rFonts w:ascii="Cambria" w:eastAsia="Cambria" w:hAnsi="Cambria" w:cs="Cambria"/>
          <w:sz w:val="22"/>
          <w:szCs w:val="22"/>
        </w:rPr>
      </w:pPr>
      <w:bookmarkStart w:id="5" w:name="_tyjcwt" w:colFirst="0" w:colLast="0"/>
      <w:bookmarkEnd w:id="5"/>
      <w:r>
        <w:rPr>
          <w:rFonts w:ascii="Cambria" w:eastAsia="Cambria" w:hAnsi="Cambria" w:cs="Cambria"/>
          <w:sz w:val="22"/>
          <w:szCs w:val="22"/>
        </w:rPr>
        <w:t xml:space="preserve">Recovery: </w:t>
      </w:r>
    </w:p>
    <w:p w14:paraId="52C87A58" w14:textId="77777777" w:rsidR="00C208D1" w:rsidRDefault="00976B64">
      <w:pPr>
        <w:rPr>
          <w:rFonts w:ascii="Cambria" w:eastAsia="Cambria" w:hAnsi="Cambria" w:cs="Cambria"/>
        </w:rPr>
      </w:pPr>
      <w:r>
        <w:rPr>
          <w:rFonts w:ascii="Cambria" w:eastAsia="Cambria" w:hAnsi="Cambria" w:cs="Cambria"/>
        </w:rPr>
        <w:t>User form validation:</w:t>
      </w:r>
    </w:p>
    <w:p w14:paraId="700A5DC1" w14:textId="77777777" w:rsidR="00C208D1" w:rsidRDefault="00976B64">
      <w:pPr>
        <w:numPr>
          <w:ilvl w:val="0"/>
          <w:numId w:val="10"/>
        </w:numPr>
        <w:spacing w:after="0" w:line="276" w:lineRule="auto"/>
      </w:pPr>
      <w:r>
        <w:rPr>
          <w:rFonts w:ascii="Cambria" w:eastAsia="Cambria" w:hAnsi="Cambria" w:cs="Cambria"/>
        </w:rPr>
        <w:t>During a form validation error, the user will be unable to submit a request to the server until the form is validated. Once the user fixes the input error that are displayed, the request will be sent</w:t>
      </w:r>
    </w:p>
    <w:p w14:paraId="58BBA282" w14:textId="77777777" w:rsidR="00C208D1" w:rsidRDefault="00C208D1">
      <w:pPr>
        <w:ind w:left="720"/>
        <w:rPr>
          <w:rFonts w:ascii="Cambria" w:eastAsia="Cambria" w:hAnsi="Cambria" w:cs="Cambria"/>
        </w:rPr>
      </w:pPr>
    </w:p>
    <w:p w14:paraId="3156368F" w14:textId="77777777" w:rsidR="00C208D1" w:rsidRDefault="00976B64">
      <w:pPr>
        <w:rPr>
          <w:rFonts w:ascii="Cambria" w:eastAsia="Cambria" w:hAnsi="Cambria" w:cs="Cambria"/>
        </w:rPr>
      </w:pPr>
      <w:r>
        <w:rPr>
          <w:rFonts w:ascii="Cambria" w:eastAsia="Cambria" w:hAnsi="Cambria" w:cs="Cambria"/>
        </w:rPr>
        <w:t>AJAX error:</w:t>
      </w:r>
    </w:p>
    <w:p w14:paraId="5377E3EA" w14:textId="77777777" w:rsidR="00C208D1" w:rsidRDefault="00976B64">
      <w:pPr>
        <w:numPr>
          <w:ilvl w:val="0"/>
          <w:numId w:val="15"/>
        </w:numPr>
        <w:spacing w:after="0" w:line="276" w:lineRule="auto"/>
      </w:pPr>
      <w:r>
        <w:rPr>
          <w:rFonts w:ascii="Cambria" w:eastAsia="Cambria" w:hAnsi="Cambria" w:cs="Cambria"/>
        </w:rPr>
        <w:t xml:space="preserve">The client will catch the error it receives from the server. During this time a page could either not be rendered with data, or data could not be posted to the database. </w:t>
      </w:r>
    </w:p>
    <w:p w14:paraId="396F6B4A" w14:textId="77777777" w:rsidR="00C208D1" w:rsidRDefault="00C208D1">
      <w:pPr>
        <w:ind w:left="720"/>
        <w:rPr>
          <w:rFonts w:ascii="Cambria" w:eastAsia="Cambria" w:hAnsi="Cambria" w:cs="Cambria"/>
        </w:rPr>
      </w:pPr>
    </w:p>
    <w:p w14:paraId="0273C337" w14:textId="77777777" w:rsidR="00C208D1" w:rsidRDefault="00976B64">
      <w:pPr>
        <w:numPr>
          <w:ilvl w:val="0"/>
          <w:numId w:val="15"/>
        </w:numPr>
        <w:spacing w:after="0" w:line="276" w:lineRule="auto"/>
      </w:pPr>
      <w:r>
        <w:rPr>
          <w:rFonts w:ascii="Cambria" w:eastAsia="Cambria" w:hAnsi="Cambria" w:cs="Cambria"/>
        </w:rPr>
        <w:t xml:space="preserve">After error is recovered, the system will function once again, with the server properly accepting requests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2E14B37A" w14:textId="77777777" w:rsidR="00C208D1" w:rsidRDefault="00C208D1">
      <w:pPr>
        <w:spacing w:after="0" w:line="276" w:lineRule="auto"/>
        <w:ind w:left="720"/>
        <w:rPr>
          <w:rFonts w:ascii="Cambria" w:eastAsia="Cambria" w:hAnsi="Cambria" w:cs="Cambria"/>
        </w:rPr>
      </w:pPr>
    </w:p>
    <w:p w14:paraId="6B362663" w14:textId="77777777" w:rsidR="00C208D1" w:rsidRDefault="00976B64">
      <w:pPr>
        <w:spacing w:after="240" w:line="240" w:lineRule="auto"/>
        <w:rPr>
          <w:rFonts w:ascii="Cambria" w:eastAsia="Cambria" w:hAnsi="Cambria" w:cs="Cambria"/>
          <w:sz w:val="24"/>
          <w:szCs w:val="24"/>
        </w:rPr>
      </w:pPr>
      <w:r>
        <w:rPr>
          <w:rFonts w:ascii="Cambria" w:eastAsia="Cambria" w:hAnsi="Cambria" w:cs="Cambria"/>
          <w:sz w:val="24"/>
          <w:szCs w:val="24"/>
        </w:rPr>
        <w:lastRenderedPageBreak/>
        <w:t>Development Team Organization</w:t>
      </w:r>
    </w:p>
    <w:p w14:paraId="176B975B"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noProof/>
          <w:color w:val="000000"/>
          <w:sz w:val="24"/>
          <w:szCs w:val="24"/>
        </w:rPr>
        <w:drawing>
          <wp:inline distT="0" distB="0" distL="0" distR="0" wp14:anchorId="5EFC98A8" wp14:editId="1B794BC3">
            <wp:extent cx="5943600" cy="3354705"/>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5943600" cy="3354705"/>
                    </a:xfrm>
                    <a:prstGeom prst="rect">
                      <a:avLst/>
                    </a:prstGeom>
                    <a:ln/>
                  </pic:spPr>
                </pic:pic>
              </a:graphicData>
            </a:graphic>
          </wp:inline>
        </w:drawing>
      </w:r>
    </w:p>
    <w:p w14:paraId="159A4D69" w14:textId="77777777" w:rsidR="00C208D1" w:rsidRDefault="00976B64">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5B987655" w14:textId="77777777" w:rsidR="00C208D1" w:rsidRDefault="00976B64">
      <w:pPr>
        <w:spacing w:after="0" w:line="240" w:lineRule="auto"/>
        <w:rPr>
          <w:rFonts w:ascii="Times New Roman" w:eastAsia="Times New Roman" w:hAnsi="Times New Roman" w:cs="Times New Roman"/>
          <w:sz w:val="24"/>
          <w:szCs w:val="24"/>
        </w:rPr>
      </w:pPr>
      <w:r>
        <w:rPr>
          <w:rFonts w:ascii="Cambria" w:eastAsia="Cambria" w:hAnsi="Cambria" w:cs="Cambria"/>
          <w:noProof/>
          <w:color w:val="000000"/>
          <w:sz w:val="24"/>
          <w:szCs w:val="24"/>
        </w:rPr>
        <w:drawing>
          <wp:inline distT="0" distB="0" distL="0" distR="0" wp14:anchorId="175C2C71" wp14:editId="4621B228">
            <wp:extent cx="5943600" cy="266065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943600" cy="2660650"/>
                    </a:xfrm>
                    <a:prstGeom prst="rect">
                      <a:avLst/>
                    </a:prstGeom>
                    <a:ln/>
                  </pic:spPr>
                </pic:pic>
              </a:graphicData>
            </a:graphic>
          </wp:inline>
        </w:drawing>
      </w:r>
    </w:p>
    <w:p w14:paraId="030075C5" w14:textId="77777777" w:rsidR="00C208D1" w:rsidRDefault="00976B64">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lastRenderedPageBreak/>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sectPr w:rsidR="00C208D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panose1 w:val="020B0604020202020204"/>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altName w:val="﷽﷽﷽﷽﷽﷽﷽﷽"/>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B2074"/>
    <w:multiLevelType w:val="multilevel"/>
    <w:tmpl w:val="54CC8BC0"/>
    <w:lvl w:ilvl="0">
      <w:start w:val="1"/>
      <w:numFmt w:val="bullet"/>
      <w:lvlText w:val="●"/>
      <w:lvlJc w:val="left"/>
      <w:pPr>
        <w:ind w:left="720" w:hanging="360"/>
      </w:pPr>
      <w:rPr>
        <w:rFonts w:ascii="Noto Sans Symbols" w:eastAsia="Noto Sans Symbols" w:hAnsi="Noto Sans Symbols" w:cs="Noto Sans Symbols"/>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 w15:restartNumberingAfterBreak="0">
    <w:nsid w:val="005A38A5"/>
    <w:multiLevelType w:val="multilevel"/>
    <w:tmpl w:val="9DE603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CF71378"/>
    <w:multiLevelType w:val="multilevel"/>
    <w:tmpl w:val="108AE8B8"/>
    <w:lvl w:ilvl="0">
      <w:start w:val="1"/>
      <w:numFmt w:val="bullet"/>
      <w:lvlText w:val="●"/>
      <w:lvlJc w:val="left"/>
      <w:pPr>
        <w:ind w:left="720" w:hanging="360"/>
      </w:pPr>
      <w:rPr>
        <w:rFonts w:ascii="Noto Sans Symbols" w:eastAsia="Noto Sans Symbols" w:hAnsi="Noto Sans Symbols" w:cs="Noto Sans Symbols"/>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3" w15:restartNumberingAfterBreak="0">
    <w:nsid w:val="0E5164AA"/>
    <w:multiLevelType w:val="multilevel"/>
    <w:tmpl w:val="2EACCE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07038F6"/>
    <w:multiLevelType w:val="multilevel"/>
    <w:tmpl w:val="FBA465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8762608"/>
    <w:multiLevelType w:val="multilevel"/>
    <w:tmpl w:val="8D687706"/>
    <w:lvl w:ilvl="0">
      <w:start w:val="1"/>
      <w:numFmt w:val="bullet"/>
      <w:lvlText w:val="●"/>
      <w:lvlJc w:val="left"/>
      <w:pPr>
        <w:ind w:left="720" w:hanging="360"/>
      </w:pPr>
      <w:rPr>
        <w:rFonts w:ascii="Noto Sans Symbols" w:eastAsia="Noto Sans Symbols" w:hAnsi="Noto Sans Symbols" w:cs="Noto Sans Symbols"/>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6" w15:restartNumberingAfterBreak="0">
    <w:nsid w:val="1DF15C7F"/>
    <w:multiLevelType w:val="multilevel"/>
    <w:tmpl w:val="5F3ACD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20A0598B"/>
    <w:multiLevelType w:val="multilevel"/>
    <w:tmpl w:val="D174C5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3CDA2894"/>
    <w:multiLevelType w:val="multilevel"/>
    <w:tmpl w:val="D56054C6"/>
    <w:lvl w:ilvl="0">
      <w:start w:val="1"/>
      <w:numFmt w:val="bullet"/>
      <w:lvlText w:val="●"/>
      <w:lvlJc w:val="left"/>
      <w:pPr>
        <w:ind w:left="720" w:hanging="360"/>
      </w:pPr>
      <w:rPr>
        <w:rFonts w:ascii="Noto Sans Symbols" w:eastAsia="Noto Sans Symbols" w:hAnsi="Noto Sans Symbols" w:cs="Noto Sans Symbols"/>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9" w15:restartNumberingAfterBreak="0">
    <w:nsid w:val="3FF96A06"/>
    <w:multiLevelType w:val="multilevel"/>
    <w:tmpl w:val="63DAFCCE"/>
    <w:lvl w:ilvl="0">
      <w:start w:val="1"/>
      <w:numFmt w:val="bullet"/>
      <w:lvlText w:val="●"/>
      <w:lvlJc w:val="left"/>
      <w:pPr>
        <w:ind w:left="720" w:hanging="360"/>
      </w:pPr>
      <w:rPr>
        <w:rFonts w:ascii="Noto Sans Symbols" w:eastAsia="Noto Sans Symbols" w:hAnsi="Noto Sans Symbols" w:cs="Noto Sans Symbols"/>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0" w15:restartNumberingAfterBreak="0">
    <w:nsid w:val="403041BC"/>
    <w:multiLevelType w:val="multilevel"/>
    <w:tmpl w:val="F06023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43444563"/>
    <w:multiLevelType w:val="multilevel"/>
    <w:tmpl w:val="3198E0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475C59C1"/>
    <w:multiLevelType w:val="multilevel"/>
    <w:tmpl w:val="150A71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60363B66"/>
    <w:multiLevelType w:val="multilevel"/>
    <w:tmpl w:val="D744E600"/>
    <w:lvl w:ilvl="0">
      <w:start w:val="1"/>
      <w:numFmt w:val="bullet"/>
      <w:lvlText w:val="●"/>
      <w:lvlJc w:val="left"/>
      <w:pPr>
        <w:ind w:left="720" w:hanging="360"/>
      </w:pPr>
      <w:rPr>
        <w:rFonts w:ascii="Noto Sans Symbols" w:eastAsia="Noto Sans Symbols" w:hAnsi="Noto Sans Symbols" w:cs="Noto Sans Symbols"/>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4" w15:restartNumberingAfterBreak="0">
    <w:nsid w:val="6D2B6591"/>
    <w:multiLevelType w:val="multilevel"/>
    <w:tmpl w:val="61B86E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77DB6EE3"/>
    <w:multiLevelType w:val="multilevel"/>
    <w:tmpl w:val="850245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77E605B1"/>
    <w:multiLevelType w:val="multilevel"/>
    <w:tmpl w:val="FAFE66B2"/>
    <w:lvl w:ilvl="0">
      <w:start w:val="1"/>
      <w:numFmt w:val="bullet"/>
      <w:lvlText w:val="●"/>
      <w:lvlJc w:val="left"/>
      <w:pPr>
        <w:ind w:left="720" w:hanging="360"/>
      </w:pPr>
      <w:rPr>
        <w:rFonts w:ascii="Noto Sans Symbols" w:eastAsia="Noto Sans Symbols" w:hAnsi="Noto Sans Symbols" w:cs="Noto Sans Symbols"/>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7" w15:restartNumberingAfterBreak="0">
    <w:nsid w:val="78244D56"/>
    <w:multiLevelType w:val="multilevel"/>
    <w:tmpl w:val="346EC6BA"/>
    <w:lvl w:ilvl="0">
      <w:start w:val="1"/>
      <w:numFmt w:val="bullet"/>
      <w:lvlText w:val="●"/>
      <w:lvlJc w:val="left"/>
      <w:pPr>
        <w:ind w:left="720" w:hanging="360"/>
      </w:pPr>
      <w:rPr>
        <w:rFonts w:ascii="Noto Sans Symbols" w:eastAsia="Noto Sans Symbols" w:hAnsi="Noto Sans Symbols" w:cs="Noto Sans Symbols"/>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num w:numId="1">
    <w:abstractNumId w:val="12"/>
  </w:num>
  <w:num w:numId="2">
    <w:abstractNumId w:val="10"/>
  </w:num>
  <w:num w:numId="3">
    <w:abstractNumId w:val="11"/>
  </w:num>
  <w:num w:numId="4">
    <w:abstractNumId w:val="14"/>
  </w:num>
  <w:num w:numId="5">
    <w:abstractNumId w:val="6"/>
  </w:num>
  <w:num w:numId="6">
    <w:abstractNumId w:val="15"/>
  </w:num>
  <w:num w:numId="7">
    <w:abstractNumId w:val="1"/>
  </w:num>
  <w:num w:numId="8">
    <w:abstractNumId w:val="2"/>
  </w:num>
  <w:num w:numId="9">
    <w:abstractNumId w:val="8"/>
  </w:num>
  <w:num w:numId="10">
    <w:abstractNumId w:val="13"/>
  </w:num>
  <w:num w:numId="11">
    <w:abstractNumId w:val="4"/>
  </w:num>
  <w:num w:numId="12">
    <w:abstractNumId w:val="3"/>
  </w:num>
  <w:num w:numId="13">
    <w:abstractNumId w:val="7"/>
  </w:num>
  <w:num w:numId="14">
    <w:abstractNumId w:val="17"/>
  </w:num>
  <w:num w:numId="15">
    <w:abstractNumId w:val="9"/>
  </w:num>
  <w:num w:numId="16">
    <w:abstractNumId w:val="0"/>
  </w:num>
  <w:num w:numId="17">
    <w:abstractNumId w:val="16"/>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08D1"/>
    <w:rsid w:val="00005916"/>
    <w:rsid w:val="002873BE"/>
    <w:rsid w:val="00541A32"/>
    <w:rsid w:val="006E68B6"/>
    <w:rsid w:val="0077018B"/>
    <w:rsid w:val="00782E46"/>
    <w:rsid w:val="007E55E9"/>
    <w:rsid w:val="008877A4"/>
    <w:rsid w:val="00976B64"/>
    <w:rsid w:val="00A43E61"/>
    <w:rsid w:val="00AC4627"/>
    <w:rsid w:val="00B8454C"/>
    <w:rsid w:val="00BD4756"/>
    <w:rsid w:val="00C208D1"/>
    <w:rsid w:val="00D572E3"/>
    <w:rsid w:val="00FC03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E0D0F38"/>
  <w15:docId w15:val="{5EEC2CF9-0534-5A41-8410-92A49652CC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unhideWhenUsed/>
    <w:qFormat/>
    <w:pPr>
      <w:keepNext/>
      <w:keepLines/>
      <w:spacing w:before="360" w:after="120" w:line="276" w:lineRule="auto"/>
      <w:outlineLvl w:val="1"/>
    </w:pPr>
    <w:rPr>
      <w:rFonts w:ascii="Arial" w:eastAsia="Arial" w:hAnsi="Arial" w:cs="Arial"/>
      <w:sz w:val="32"/>
      <w:szCs w:val="32"/>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sz w:val="24"/>
      <w:szCs w:val="24"/>
    </w:rPr>
    <w:tblPr>
      <w:tblStyleRowBandSize w:val="1"/>
      <w:tblStyleColBandSize w:val="1"/>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s://github.com/Capstone-Project-team/FlashFund" TargetMode="Externa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84</TotalTime>
  <Pages>30</Pages>
  <Words>2988</Words>
  <Characters>17033</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14</cp:revision>
  <dcterms:created xsi:type="dcterms:W3CDTF">2021-04-19T20:03:00Z</dcterms:created>
  <dcterms:modified xsi:type="dcterms:W3CDTF">2021-04-19T22:30:00Z</dcterms:modified>
</cp:coreProperties>
</file>